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Lines="0" w:afterLines="0" w:line="560" w:lineRule="exact"/>
        <w:contextualSpacing/>
        <w:jc w:val="center"/>
        <w:rPr>
          <w:rFonts w:hint="eastAsia" w:ascii="方正小标宋简体" w:hAnsi="黑体" w:eastAsia="方正小标宋简体" w:cs="黑体"/>
          <w:sz w:val="32"/>
        </w:rPr>
      </w:pPr>
      <w:bookmarkStart w:id="0" w:name="_GoBack"/>
      <w:bookmarkEnd w:id="0"/>
      <w:r>
        <w:rPr>
          <w:rFonts w:hint="eastAsia" w:ascii="方正小标宋简体" w:hAnsi="黑体" w:eastAsia="方正小标宋简体" w:cs="黑体"/>
          <w:sz w:val="32"/>
        </w:rPr>
        <w:t>上海海洋大学申请聘用退休职工审批表</w:t>
      </w:r>
    </w:p>
    <w:tbl>
      <w:tblPr>
        <w:tblStyle w:val="2"/>
        <w:tblW w:w="96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7"/>
        <w:gridCol w:w="1796"/>
        <w:gridCol w:w="1519"/>
        <w:gridCol w:w="152"/>
        <w:gridCol w:w="1266"/>
        <w:gridCol w:w="1275"/>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37" w:type="dxa"/>
            <w:noWrap/>
            <w:vAlign w:val="center"/>
          </w:tcPr>
          <w:p>
            <w:pPr>
              <w:adjustRightInd w:val="0"/>
              <w:snapToGrid w:val="0"/>
              <w:spacing w:beforeLines="0" w:afterLines="0" w:line="240" w:lineRule="auto"/>
              <w:jc w:val="center"/>
              <w:rPr>
                <w:rFonts w:ascii="仿宋" w:hAnsi="仿宋" w:eastAsia="仿宋" w:cs="仿宋"/>
                <w:sz w:val="24"/>
                <w:szCs w:val="24"/>
              </w:rPr>
            </w:pPr>
            <w:r>
              <w:rPr>
                <w:rFonts w:hint="eastAsia" w:ascii="仿宋" w:hAnsi="仿宋" w:eastAsia="仿宋" w:cs="仿宋"/>
                <w:sz w:val="24"/>
                <w:szCs w:val="24"/>
              </w:rPr>
              <w:t>姓  名</w:t>
            </w:r>
          </w:p>
        </w:tc>
        <w:tc>
          <w:tcPr>
            <w:tcW w:w="1796" w:type="dxa"/>
            <w:noWrap/>
            <w:vAlign w:val="center"/>
          </w:tcPr>
          <w:p>
            <w:pPr>
              <w:adjustRightInd w:val="0"/>
              <w:snapToGrid w:val="0"/>
              <w:spacing w:beforeLines="0" w:afterLines="0" w:line="240" w:lineRule="auto"/>
              <w:jc w:val="center"/>
              <w:rPr>
                <w:rFonts w:ascii="仿宋" w:hAnsi="仿宋" w:eastAsia="仿宋" w:cs="仿宋"/>
                <w:sz w:val="24"/>
                <w:szCs w:val="24"/>
              </w:rPr>
            </w:pPr>
          </w:p>
        </w:tc>
        <w:tc>
          <w:tcPr>
            <w:tcW w:w="1519" w:type="dxa"/>
            <w:noWrap/>
            <w:vAlign w:val="center"/>
          </w:tcPr>
          <w:p>
            <w:pPr>
              <w:adjustRightInd w:val="0"/>
              <w:snapToGrid w:val="0"/>
              <w:spacing w:beforeLines="0" w:afterLines="0" w:line="240" w:lineRule="auto"/>
              <w:jc w:val="center"/>
              <w:rPr>
                <w:rFonts w:ascii="仿宋" w:hAnsi="仿宋" w:eastAsia="仿宋" w:cs="仿宋"/>
                <w:sz w:val="24"/>
                <w:szCs w:val="24"/>
              </w:rPr>
            </w:pPr>
            <w:r>
              <w:rPr>
                <w:rFonts w:hint="eastAsia" w:ascii="仿宋" w:hAnsi="仿宋" w:eastAsia="仿宋" w:cs="仿宋"/>
                <w:sz w:val="24"/>
                <w:szCs w:val="24"/>
              </w:rPr>
              <w:t>性  别</w:t>
            </w:r>
          </w:p>
        </w:tc>
        <w:tc>
          <w:tcPr>
            <w:tcW w:w="1418" w:type="dxa"/>
            <w:gridSpan w:val="2"/>
            <w:noWrap/>
            <w:vAlign w:val="center"/>
          </w:tcPr>
          <w:p>
            <w:pPr>
              <w:adjustRightInd w:val="0"/>
              <w:snapToGrid w:val="0"/>
              <w:spacing w:beforeLines="0" w:afterLines="0" w:line="240" w:lineRule="auto"/>
              <w:jc w:val="center"/>
              <w:rPr>
                <w:rFonts w:ascii="仿宋" w:hAnsi="仿宋" w:eastAsia="仿宋" w:cs="仿宋"/>
                <w:sz w:val="24"/>
                <w:szCs w:val="24"/>
              </w:rPr>
            </w:pPr>
          </w:p>
        </w:tc>
        <w:tc>
          <w:tcPr>
            <w:tcW w:w="1275" w:type="dxa"/>
            <w:noWrap/>
            <w:vAlign w:val="center"/>
          </w:tcPr>
          <w:p>
            <w:pPr>
              <w:adjustRightInd w:val="0"/>
              <w:snapToGrid w:val="0"/>
              <w:spacing w:beforeLines="0" w:afterLines="0" w:line="240" w:lineRule="auto"/>
              <w:jc w:val="center"/>
              <w:rPr>
                <w:rFonts w:ascii="仿宋" w:hAnsi="仿宋" w:eastAsia="仿宋" w:cs="仿宋"/>
                <w:sz w:val="24"/>
                <w:szCs w:val="24"/>
              </w:rPr>
            </w:pPr>
            <w:r>
              <w:rPr>
                <w:rFonts w:hint="eastAsia" w:ascii="仿宋" w:hAnsi="仿宋" w:eastAsia="仿宋" w:cs="仿宋"/>
                <w:sz w:val="24"/>
                <w:szCs w:val="24"/>
              </w:rPr>
              <w:t>出生年月</w:t>
            </w:r>
          </w:p>
        </w:tc>
        <w:tc>
          <w:tcPr>
            <w:tcW w:w="1529" w:type="dxa"/>
            <w:noWrap/>
            <w:vAlign w:val="center"/>
          </w:tcPr>
          <w:p>
            <w:pPr>
              <w:adjustRightInd w:val="0"/>
              <w:snapToGrid w:val="0"/>
              <w:spacing w:beforeLines="0" w:afterLines="0" w:line="24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37" w:type="dxa"/>
            <w:noWrap/>
            <w:vAlign w:val="center"/>
          </w:tcPr>
          <w:p>
            <w:pPr>
              <w:adjustRightInd w:val="0"/>
              <w:snapToGrid w:val="0"/>
              <w:spacing w:beforeLines="0" w:afterLines="0" w:line="240" w:lineRule="auto"/>
              <w:jc w:val="center"/>
              <w:rPr>
                <w:rFonts w:ascii="仿宋" w:hAnsi="仿宋" w:eastAsia="仿宋" w:cs="仿宋"/>
                <w:sz w:val="24"/>
                <w:szCs w:val="24"/>
              </w:rPr>
            </w:pPr>
            <w:r>
              <w:rPr>
                <w:rFonts w:hint="eastAsia" w:ascii="仿宋" w:hAnsi="仿宋" w:eastAsia="仿宋" w:cs="仿宋"/>
                <w:sz w:val="24"/>
                <w:szCs w:val="24"/>
              </w:rPr>
              <w:t>原工作单位</w:t>
            </w:r>
          </w:p>
        </w:tc>
        <w:tc>
          <w:tcPr>
            <w:tcW w:w="1796" w:type="dxa"/>
            <w:noWrap/>
            <w:vAlign w:val="center"/>
          </w:tcPr>
          <w:p>
            <w:pPr>
              <w:adjustRightInd w:val="0"/>
              <w:snapToGrid w:val="0"/>
              <w:spacing w:beforeLines="0" w:afterLines="0" w:line="240" w:lineRule="auto"/>
              <w:jc w:val="center"/>
              <w:rPr>
                <w:rFonts w:ascii="仿宋" w:hAnsi="仿宋" w:eastAsia="仿宋" w:cs="仿宋"/>
                <w:sz w:val="24"/>
                <w:szCs w:val="24"/>
              </w:rPr>
            </w:pPr>
          </w:p>
        </w:tc>
        <w:tc>
          <w:tcPr>
            <w:tcW w:w="1519" w:type="dxa"/>
            <w:noWrap/>
            <w:vAlign w:val="center"/>
          </w:tcPr>
          <w:p>
            <w:pPr>
              <w:adjustRightInd w:val="0"/>
              <w:snapToGrid w:val="0"/>
              <w:spacing w:beforeLines="0" w:afterLines="0" w:line="240" w:lineRule="auto"/>
              <w:jc w:val="center"/>
              <w:rPr>
                <w:rFonts w:ascii="仿宋" w:hAnsi="仿宋" w:eastAsia="仿宋" w:cs="仿宋"/>
                <w:sz w:val="24"/>
                <w:szCs w:val="24"/>
              </w:rPr>
            </w:pPr>
            <w:r>
              <w:rPr>
                <w:rFonts w:hint="eastAsia" w:ascii="仿宋" w:hAnsi="仿宋" w:eastAsia="仿宋" w:cs="仿宋"/>
                <w:sz w:val="24"/>
                <w:szCs w:val="24"/>
              </w:rPr>
              <w:t>原职务</w:t>
            </w:r>
          </w:p>
        </w:tc>
        <w:tc>
          <w:tcPr>
            <w:tcW w:w="1418" w:type="dxa"/>
            <w:gridSpan w:val="2"/>
            <w:noWrap/>
            <w:vAlign w:val="center"/>
          </w:tcPr>
          <w:p>
            <w:pPr>
              <w:adjustRightInd w:val="0"/>
              <w:snapToGrid w:val="0"/>
              <w:spacing w:beforeLines="0" w:afterLines="0" w:line="240" w:lineRule="auto"/>
              <w:jc w:val="center"/>
              <w:rPr>
                <w:rFonts w:ascii="仿宋" w:hAnsi="仿宋" w:eastAsia="仿宋" w:cs="仿宋"/>
                <w:sz w:val="24"/>
                <w:szCs w:val="24"/>
              </w:rPr>
            </w:pPr>
          </w:p>
        </w:tc>
        <w:tc>
          <w:tcPr>
            <w:tcW w:w="1275" w:type="dxa"/>
            <w:noWrap/>
            <w:vAlign w:val="center"/>
          </w:tcPr>
          <w:p>
            <w:pPr>
              <w:adjustRightInd w:val="0"/>
              <w:snapToGrid w:val="0"/>
              <w:spacing w:beforeLines="0" w:afterLines="0" w:line="240" w:lineRule="auto"/>
              <w:jc w:val="center"/>
              <w:rPr>
                <w:rFonts w:ascii="仿宋" w:hAnsi="仿宋" w:eastAsia="仿宋" w:cs="仿宋"/>
                <w:sz w:val="24"/>
                <w:szCs w:val="24"/>
              </w:rPr>
            </w:pPr>
            <w:r>
              <w:rPr>
                <w:rFonts w:hint="eastAsia" w:ascii="仿宋" w:hAnsi="仿宋" w:eastAsia="仿宋" w:cs="仿宋"/>
                <w:sz w:val="24"/>
                <w:szCs w:val="24"/>
              </w:rPr>
              <w:t>健康状况</w:t>
            </w:r>
          </w:p>
        </w:tc>
        <w:tc>
          <w:tcPr>
            <w:tcW w:w="1529" w:type="dxa"/>
            <w:noWrap/>
            <w:vAlign w:val="center"/>
          </w:tcPr>
          <w:p>
            <w:pPr>
              <w:adjustRightInd w:val="0"/>
              <w:snapToGrid w:val="0"/>
              <w:spacing w:beforeLines="0" w:afterLines="0" w:line="24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37" w:type="dxa"/>
            <w:noWrap/>
            <w:vAlign w:val="center"/>
          </w:tcPr>
          <w:p>
            <w:pPr>
              <w:adjustRightInd w:val="0"/>
              <w:snapToGrid w:val="0"/>
              <w:spacing w:beforeLines="0" w:afterLines="0" w:line="240" w:lineRule="auto"/>
              <w:jc w:val="center"/>
              <w:rPr>
                <w:rFonts w:ascii="仿宋" w:hAnsi="仿宋" w:eastAsia="仿宋" w:cs="仿宋"/>
                <w:sz w:val="24"/>
                <w:szCs w:val="24"/>
              </w:rPr>
            </w:pPr>
            <w:r>
              <w:rPr>
                <w:rFonts w:hint="eastAsia" w:ascii="仿宋" w:hAnsi="仿宋" w:eastAsia="仿宋" w:cs="仿宋"/>
                <w:sz w:val="24"/>
                <w:szCs w:val="24"/>
              </w:rPr>
              <w:t>聘用学院（部门）</w:t>
            </w:r>
          </w:p>
        </w:tc>
        <w:tc>
          <w:tcPr>
            <w:tcW w:w="3315" w:type="dxa"/>
            <w:gridSpan w:val="2"/>
            <w:noWrap/>
            <w:vAlign w:val="center"/>
          </w:tcPr>
          <w:p>
            <w:pPr>
              <w:adjustRightInd w:val="0"/>
              <w:snapToGrid w:val="0"/>
              <w:spacing w:beforeLines="0" w:afterLines="0" w:line="240" w:lineRule="auto"/>
              <w:jc w:val="center"/>
              <w:rPr>
                <w:rFonts w:ascii="仿宋" w:hAnsi="仿宋" w:eastAsia="仿宋" w:cs="仿宋"/>
                <w:sz w:val="24"/>
                <w:szCs w:val="24"/>
              </w:rPr>
            </w:pPr>
          </w:p>
        </w:tc>
        <w:tc>
          <w:tcPr>
            <w:tcW w:w="1418" w:type="dxa"/>
            <w:gridSpan w:val="2"/>
            <w:noWrap/>
            <w:vAlign w:val="center"/>
          </w:tcPr>
          <w:p>
            <w:pPr>
              <w:adjustRightInd w:val="0"/>
              <w:snapToGrid w:val="0"/>
              <w:spacing w:beforeLines="0" w:afterLines="0" w:line="240" w:lineRule="auto"/>
              <w:jc w:val="center"/>
              <w:rPr>
                <w:rFonts w:ascii="仿宋" w:hAnsi="仿宋" w:eastAsia="仿宋" w:cs="仿宋"/>
                <w:sz w:val="24"/>
                <w:szCs w:val="24"/>
              </w:rPr>
            </w:pPr>
            <w:r>
              <w:rPr>
                <w:rFonts w:hint="eastAsia" w:ascii="仿宋" w:hAnsi="仿宋" w:eastAsia="仿宋" w:cs="仿宋"/>
                <w:sz w:val="24"/>
                <w:szCs w:val="24"/>
              </w:rPr>
              <w:t>聘用岗位</w:t>
            </w:r>
          </w:p>
        </w:tc>
        <w:tc>
          <w:tcPr>
            <w:tcW w:w="2804" w:type="dxa"/>
            <w:gridSpan w:val="2"/>
            <w:noWrap/>
            <w:vAlign w:val="center"/>
          </w:tcPr>
          <w:p>
            <w:pPr>
              <w:adjustRightInd w:val="0"/>
              <w:snapToGrid w:val="0"/>
              <w:spacing w:beforeLines="0" w:afterLines="0" w:line="24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37" w:type="dxa"/>
            <w:noWrap/>
            <w:vAlign w:val="center"/>
          </w:tcPr>
          <w:p>
            <w:pPr>
              <w:adjustRightInd w:val="0"/>
              <w:snapToGrid w:val="0"/>
              <w:spacing w:beforeLines="0" w:afterLines="0" w:line="240" w:lineRule="auto"/>
              <w:jc w:val="center"/>
              <w:rPr>
                <w:rFonts w:ascii="仿宋" w:hAnsi="仿宋" w:eastAsia="仿宋" w:cs="仿宋"/>
                <w:sz w:val="24"/>
                <w:szCs w:val="24"/>
              </w:rPr>
            </w:pPr>
            <w:r>
              <w:rPr>
                <w:rFonts w:hint="eastAsia" w:ascii="仿宋" w:hAnsi="仿宋" w:eastAsia="仿宋" w:cs="仿宋"/>
                <w:sz w:val="24"/>
                <w:szCs w:val="24"/>
              </w:rPr>
              <w:t>家庭地址</w:t>
            </w:r>
          </w:p>
        </w:tc>
        <w:tc>
          <w:tcPr>
            <w:tcW w:w="3315" w:type="dxa"/>
            <w:gridSpan w:val="2"/>
            <w:noWrap/>
            <w:vAlign w:val="center"/>
          </w:tcPr>
          <w:p>
            <w:pPr>
              <w:adjustRightInd w:val="0"/>
              <w:snapToGrid w:val="0"/>
              <w:spacing w:beforeLines="0" w:afterLines="0" w:line="240" w:lineRule="auto"/>
              <w:jc w:val="center"/>
              <w:rPr>
                <w:rFonts w:ascii="仿宋" w:hAnsi="仿宋" w:eastAsia="仿宋" w:cs="仿宋"/>
                <w:sz w:val="24"/>
                <w:szCs w:val="24"/>
              </w:rPr>
            </w:pPr>
          </w:p>
        </w:tc>
        <w:tc>
          <w:tcPr>
            <w:tcW w:w="1418" w:type="dxa"/>
            <w:gridSpan w:val="2"/>
            <w:noWrap/>
            <w:vAlign w:val="center"/>
          </w:tcPr>
          <w:p>
            <w:pPr>
              <w:adjustRightInd w:val="0"/>
              <w:snapToGrid w:val="0"/>
              <w:spacing w:beforeLines="0" w:afterLines="0" w:line="240" w:lineRule="auto"/>
              <w:jc w:val="center"/>
              <w:rPr>
                <w:rFonts w:ascii="仿宋" w:hAnsi="仿宋" w:eastAsia="仿宋" w:cs="仿宋"/>
                <w:sz w:val="24"/>
                <w:szCs w:val="24"/>
              </w:rPr>
            </w:pPr>
            <w:r>
              <w:rPr>
                <w:rFonts w:hint="eastAsia" w:ascii="仿宋" w:hAnsi="仿宋" w:eastAsia="仿宋" w:cs="仿宋"/>
                <w:sz w:val="24"/>
                <w:szCs w:val="24"/>
              </w:rPr>
              <w:t>联系电话</w:t>
            </w:r>
          </w:p>
        </w:tc>
        <w:tc>
          <w:tcPr>
            <w:tcW w:w="2804" w:type="dxa"/>
            <w:gridSpan w:val="2"/>
            <w:noWrap/>
            <w:vAlign w:val="center"/>
          </w:tcPr>
          <w:p>
            <w:pPr>
              <w:adjustRightInd w:val="0"/>
              <w:snapToGrid w:val="0"/>
              <w:spacing w:beforeLines="0" w:afterLines="0" w:line="24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2137" w:type="dxa"/>
            <w:noWrap/>
            <w:vAlign w:val="center"/>
          </w:tcPr>
          <w:p>
            <w:pPr>
              <w:adjustRightInd w:val="0"/>
              <w:snapToGrid w:val="0"/>
              <w:spacing w:beforeLines="0" w:afterLines="0" w:line="240" w:lineRule="auto"/>
              <w:jc w:val="center"/>
              <w:rPr>
                <w:rFonts w:ascii="仿宋" w:hAnsi="仿宋" w:eastAsia="仿宋" w:cs="仿宋"/>
                <w:sz w:val="24"/>
                <w:szCs w:val="24"/>
              </w:rPr>
            </w:pPr>
            <w:r>
              <w:rPr>
                <w:rFonts w:hint="eastAsia" w:ascii="仿宋" w:hAnsi="仿宋" w:eastAsia="仿宋" w:cs="仿宋"/>
                <w:sz w:val="24"/>
                <w:szCs w:val="24"/>
              </w:rPr>
              <w:t>申请聘用起止时间</w:t>
            </w:r>
          </w:p>
          <w:p>
            <w:pPr>
              <w:adjustRightInd w:val="0"/>
              <w:snapToGrid w:val="0"/>
              <w:spacing w:beforeLines="0" w:afterLines="0" w:line="240" w:lineRule="auto"/>
              <w:jc w:val="center"/>
              <w:rPr>
                <w:rFonts w:ascii="仿宋" w:hAnsi="仿宋" w:eastAsia="仿宋" w:cs="仿宋"/>
                <w:sz w:val="24"/>
                <w:szCs w:val="24"/>
              </w:rPr>
            </w:pPr>
            <w:r>
              <w:rPr>
                <w:rFonts w:hint="eastAsia" w:ascii="仿宋" w:hAnsi="仿宋" w:eastAsia="仿宋" w:cs="仿宋"/>
                <w:sz w:val="24"/>
                <w:szCs w:val="24"/>
              </w:rPr>
              <w:t>（聘期在一年内）</w:t>
            </w:r>
          </w:p>
        </w:tc>
        <w:tc>
          <w:tcPr>
            <w:tcW w:w="7537" w:type="dxa"/>
            <w:gridSpan w:val="6"/>
            <w:noWrap/>
            <w:vAlign w:val="center"/>
          </w:tcPr>
          <w:p>
            <w:pPr>
              <w:adjustRightInd w:val="0"/>
              <w:snapToGrid w:val="0"/>
              <w:spacing w:beforeLines="0" w:afterLines="0" w:line="240" w:lineRule="auto"/>
              <w:jc w:val="center"/>
              <w:rPr>
                <w:rFonts w:ascii="仿宋" w:hAnsi="仿宋" w:eastAsia="仿宋" w:cs="仿宋"/>
                <w:sz w:val="24"/>
                <w:szCs w:val="24"/>
              </w:rPr>
            </w:pPr>
            <w:r>
              <w:rPr>
                <w:rFonts w:hint="eastAsia" w:ascii="仿宋" w:hAnsi="仿宋" w:eastAsia="仿宋" w:cs="仿宋"/>
                <w:sz w:val="24"/>
                <w:szCs w:val="24"/>
              </w:rPr>
              <w:t xml:space="preserve">      年    月      日    ——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137" w:type="dxa"/>
            <w:vMerge w:val="restart"/>
            <w:noWrap/>
            <w:vAlign w:val="center"/>
          </w:tcPr>
          <w:p>
            <w:pPr>
              <w:adjustRightInd w:val="0"/>
              <w:snapToGrid w:val="0"/>
              <w:spacing w:beforeLines="0" w:afterLines="0" w:line="240" w:lineRule="auto"/>
              <w:jc w:val="center"/>
              <w:rPr>
                <w:rFonts w:ascii="仿宋" w:hAnsi="仿宋" w:eastAsia="仿宋" w:cs="仿宋"/>
                <w:b/>
                <w:bCs/>
                <w:sz w:val="24"/>
                <w:szCs w:val="24"/>
              </w:rPr>
            </w:pPr>
            <w:r>
              <w:rPr>
                <w:rFonts w:hint="eastAsia" w:ascii="仿宋" w:hAnsi="仿宋" w:eastAsia="仿宋" w:cs="仿宋"/>
                <w:b/>
                <w:bCs/>
                <w:sz w:val="24"/>
                <w:szCs w:val="24"/>
              </w:rPr>
              <w:t>管理人员</w:t>
            </w:r>
          </w:p>
          <w:p>
            <w:pPr>
              <w:adjustRightInd w:val="0"/>
              <w:snapToGrid w:val="0"/>
              <w:spacing w:beforeLines="0" w:afterLines="0" w:line="240" w:lineRule="auto"/>
              <w:jc w:val="center"/>
              <w:rPr>
                <w:rFonts w:ascii="仿宋" w:hAnsi="仿宋" w:eastAsia="仿宋" w:cs="仿宋"/>
                <w:sz w:val="24"/>
                <w:szCs w:val="24"/>
              </w:rPr>
            </w:pPr>
            <w:r>
              <w:rPr>
                <w:rFonts w:hint="eastAsia" w:ascii="仿宋" w:hAnsi="仿宋" w:eastAsia="仿宋" w:cs="仿宋"/>
                <w:b/>
                <w:bCs/>
                <w:sz w:val="24"/>
                <w:szCs w:val="24"/>
              </w:rPr>
              <w:t>返聘填写</w:t>
            </w:r>
          </w:p>
        </w:tc>
        <w:tc>
          <w:tcPr>
            <w:tcW w:w="7537" w:type="dxa"/>
            <w:gridSpan w:val="6"/>
            <w:noWrap/>
            <w:vAlign w:val="center"/>
          </w:tcPr>
          <w:p>
            <w:pPr>
              <w:adjustRightInd w:val="0"/>
              <w:snapToGrid w:val="0"/>
              <w:spacing w:beforeLines="0" w:afterLines="0" w:line="240" w:lineRule="auto"/>
              <w:rPr>
                <w:rFonts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bCs/>
                <w:sz w:val="24"/>
                <w:szCs w:val="24"/>
              </w:rPr>
              <w:t>管理人员返聘二选一填写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jc w:val="center"/>
        </w:trPr>
        <w:tc>
          <w:tcPr>
            <w:tcW w:w="2137" w:type="dxa"/>
            <w:vMerge w:val="continue"/>
            <w:noWrap/>
            <w:vAlign w:val="center"/>
          </w:tcPr>
          <w:p>
            <w:pPr>
              <w:adjustRightInd w:val="0"/>
              <w:snapToGrid w:val="0"/>
              <w:spacing w:beforeLines="0" w:afterLines="0" w:line="240" w:lineRule="auto"/>
              <w:jc w:val="center"/>
              <w:rPr>
                <w:rFonts w:ascii="仿宋" w:hAnsi="仿宋" w:eastAsia="仿宋" w:cs="仿宋"/>
                <w:sz w:val="24"/>
                <w:szCs w:val="24"/>
              </w:rPr>
            </w:pPr>
          </w:p>
        </w:tc>
        <w:tc>
          <w:tcPr>
            <w:tcW w:w="3467" w:type="dxa"/>
            <w:gridSpan w:val="3"/>
            <w:noWrap/>
            <w:vAlign w:val="center"/>
          </w:tcPr>
          <w:p>
            <w:pPr>
              <w:adjustRightInd w:val="0"/>
              <w:snapToGrid w:val="0"/>
              <w:spacing w:beforeLines="0" w:afterLines="0" w:line="240" w:lineRule="auto"/>
              <w:ind w:firstLine="482" w:firstLineChars="200"/>
              <w:rPr>
                <w:rFonts w:ascii="仿宋" w:hAnsi="仿宋" w:eastAsia="仿宋" w:cs="仿宋"/>
                <w:sz w:val="24"/>
                <w:szCs w:val="24"/>
              </w:rPr>
            </w:pPr>
            <w:r>
              <w:rPr>
                <w:rFonts w:hint="eastAsia" w:ascii="仿宋" w:hAnsi="仿宋" w:eastAsia="仿宋" w:cs="仿宋"/>
                <w:b/>
                <w:bCs/>
                <w:sz w:val="24"/>
                <w:szCs w:val="24"/>
              </w:rPr>
              <w:t>全职（每周五天工作日）</w:t>
            </w:r>
            <w:r>
              <w:rPr>
                <w:rFonts w:hint="eastAsia" w:ascii="仿宋" w:hAnsi="仿宋" w:eastAsia="仿宋" w:cs="仿宋"/>
                <w:sz w:val="24"/>
                <w:szCs w:val="24"/>
              </w:rPr>
              <w:t xml:space="preserve">              </w:t>
            </w:r>
          </w:p>
          <w:p>
            <w:pPr>
              <w:adjustRightInd w:val="0"/>
              <w:snapToGrid w:val="0"/>
              <w:spacing w:beforeLines="0" w:afterLines="0" w:line="240" w:lineRule="auto"/>
              <w:rPr>
                <w:rFonts w:ascii="仿宋" w:hAnsi="仿宋" w:eastAsia="仿宋" w:cs="仿宋"/>
                <w:sz w:val="24"/>
                <w:szCs w:val="24"/>
              </w:rPr>
            </w:pPr>
            <w:r>
              <w:rPr>
                <w:rFonts w:hint="eastAsia" w:ascii="仿宋" w:hAnsi="仿宋" w:eastAsia="仿宋" w:cs="仿宋"/>
                <w:sz w:val="24"/>
                <w:szCs w:val="24"/>
              </w:rPr>
              <w:t>项目：</w:t>
            </w:r>
          </w:p>
          <w:p>
            <w:pPr>
              <w:adjustRightInd w:val="0"/>
              <w:snapToGrid w:val="0"/>
              <w:spacing w:beforeLines="0" w:afterLines="0" w:line="240" w:lineRule="auto"/>
              <w:rPr>
                <w:rFonts w:ascii="仿宋" w:hAnsi="仿宋" w:eastAsia="仿宋" w:cs="仿宋"/>
                <w:sz w:val="24"/>
                <w:szCs w:val="24"/>
              </w:rPr>
            </w:pPr>
            <w:r>
              <w:rPr>
                <w:rFonts w:hint="eastAsia" w:ascii="仿宋" w:hAnsi="仿宋" w:eastAsia="仿宋" w:cs="仿宋"/>
                <w:sz w:val="24"/>
                <w:szCs w:val="24"/>
              </w:rPr>
              <w:t>账号：</w:t>
            </w:r>
          </w:p>
          <w:p>
            <w:pPr>
              <w:adjustRightInd w:val="0"/>
              <w:snapToGrid w:val="0"/>
              <w:spacing w:beforeLines="0" w:afterLines="0" w:line="240" w:lineRule="auto"/>
              <w:rPr>
                <w:rFonts w:ascii="仿宋" w:hAnsi="仿宋" w:eastAsia="仿宋" w:cs="仿宋"/>
                <w:sz w:val="24"/>
                <w:szCs w:val="24"/>
              </w:rPr>
            </w:pPr>
            <w:r>
              <w:rPr>
                <w:rFonts w:hint="eastAsia" w:ascii="仿宋" w:hAnsi="仿宋" w:eastAsia="仿宋" w:cs="仿宋"/>
                <w:sz w:val="24"/>
                <w:szCs w:val="24"/>
              </w:rPr>
              <w:t>工资金额：       元/月</w:t>
            </w:r>
          </w:p>
        </w:tc>
        <w:tc>
          <w:tcPr>
            <w:tcW w:w="4070" w:type="dxa"/>
            <w:gridSpan w:val="3"/>
            <w:noWrap/>
            <w:vAlign w:val="top"/>
          </w:tcPr>
          <w:p>
            <w:pPr>
              <w:adjustRightInd w:val="0"/>
              <w:snapToGrid w:val="0"/>
              <w:spacing w:beforeLines="0" w:afterLines="0" w:line="24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非全职（每周拟</w:t>
            </w:r>
            <w:r>
              <w:rPr>
                <w:rFonts w:hint="eastAsia" w:ascii="仿宋" w:hAnsi="仿宋" w:eastAsia="仿宋" w:cs="仿宋"/>
                <w:b/>
                <w:bCs/>
                <w:sz w:val="24"/>
                <w:szCs w:val="24"/>
                <w:u w:val="single"/>
              </w:rPr>
              <w:t xml:space="preserve">     </w:t>
            </w:r>
            <w:r>
              <w:rPr>
                <w:rFonts w:hint="eastAsia" w:ascii="仿宋" w:hAnsi="仿宋" w:eastAsia="仿宋" w:cs="仿宋"/>
                <w:b/>
                <w:bCs/>
                <w:sz w:val="24"/>
                <w:szCs w:val="24"/>
              </w:rPr>
              <w:t xml:space="preserve">天工作日） </w:t>
            </w:r>
          </w:p>
          <w:p>
            <w:pPr>
              <w:adjustRightInd w:val="0"/>
              <w:snapToGrid w:val="0"/>
              <w:spacing w:beforeLines="0" w:afterLines="0" w:line="240" w:lineRule="auto"/>
              <w:rPr>
                <w:rFonts w:ascii="仿宋" w:hAnsi="仿宋" w:eastAsia="仿宋" w:cs="仿宋"/>
                <w:sz w:val="24"/>
                <w:szCs w:val="24"/>
              </w:rPr>
            </w:pPr>
            <w:r>
              <w:rPr>
                <w:rFonts w:hint="eastAsia" w:ascii="仿宋" w:hAnsi="仿宋" w:eastAsia="仿宋" w:cs="仿宋"/>
                <w:sz w:val="24"/>
                <w:szCs w:val="24"/>
              </w:rPr>
              <w:t>项目：</w:t>
            </w:r>
          </w:p>
          <w:p>
            <w:pPr>
              <w:adjustRightInd w:val="0"/>
              <w:snapToGrid w:val="0"/>
              <w:spacing w:beforeLines="0" w:afterLines="0" w:line="240" w:lineRule="auto"/>
              <w:rPr>
                <w:rFonts w:ascii="仿宋" w:hAnsi="仿宋" w:eastAsia="仿宋" w:cs="仿宋"/>
                <w:sz w:val="24"/>
                <w:szCs w:val="24"/>
              </w:rPr>
            </w:pPr>
            <w:r>
              <w:rPr>
                <w:rFonts w:hint="eastAsia" w:ascii="仿宋" w:hAnsi="仿宋" w:eastAsia="仿宋" w:cs="仿宋"/>
                <w:sz w:val="24"/>
                <w:szCs w:val="24"/>
              </w:rPr>
              <w:t>账号：</w:t>
            </w:r>
          </w:p>
          <w:p>
            <w:pPr>
              <w:adjustRightInd w:val="0"/>
              <w:snapToGrid w:val="0"/>
              <w:spacing w:beforeLines="0" w:afterLines="0" w:line="240" w:lineRule="auto"/>
              <w:rPr>
                <w:rFonts w:ascii="仿宋" w:hAnsi="仿宋" w:eastAsia="仿宋" w:cs="仿宋"/>
                <w:sz w:val="24"/>
                <w:szCs w:val="24"/>
              </w:rPr>
            </w:pPr>
            <w:r>
              <w:rPr>
                <w:rFonts w:hint="eastAsia" w:ascii="仿宋" w:hAnsi="仿宋" w:eastAsia="仿宋" w:cs="仿宋"/>
                <w:sz w:val="24"/>
                <w:szCs w:val="24"/>
              </w:rPr>
              <w:t>工资金额：        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2137" w:type="dxa"/>
            <w:vMerge w:val="restart"/>
            <w:noWrap/>
            <w:vAlign w:val="center"/>
          </w:tcPr>
          <w:p>
            <w:pPr>
              <w:adjustRightInd w:val="0"/>
              <w:snapToGrid w:val="0"/>
              <w:spacing w:beforeLines="0" w:afterLines="0" w:line="240" w:lineRule="auto"/>
              <w:jc w:val="center"/>
              <w:rPr>
                <w:rFonts w:ascii="仿宋" w:hAnsi="仿宋" w:eastAsia="仿宋" w:cs="仿宋"/>
                <w:b/>
                <w:bCs/>
                <w:sz w:val="24"/>
                <w:szCs w:val="24"/>
              </w:rPr>
            </w:pPr>
            <w:r>
              <w:rPr>
                <w:rFonts w:hint="eastAsia" w:ascii="仿宋" w:hAnsi="仿宋" w:eastAsia="仿宋" w:cs="仿宋"/>
                <w:b/>
                <w:bCs/>
                <w:sz w:val="24"/>
                <w:szCs w:val="24"/>
              </w:rPr>
              <w:t>科研项目等</w:t>
            </w:r>
          </w:p>
          <w:p>
            <w:pPr>
              <w:adjustRightInd w:val="0"/>
              <w:snapToGrid w:val="0"/>
              <w:spacing w:beforeLines="0" w:afterLines="0" w:line="240" w:lineRule="auto"/>
              <w:jc w:val="center"/>
              <w:rPr>
                <w:rFonts w:ascii="仿宋" w:hAnsi="仿宋" w:eastAsia="仿宋" w:cs="仿宋"/>
                <w:b/>
                <w:bCs/>
                <w:sz w:val="24"/>
                <w:szCs w:val="24"/>
              </w:rPr>
            </w:pPr>
            <w:r>
              <w:rPr>
                <w:rFonts w:hint="eastAsia" w:ascii="仿宋" w:hAnsi="仿宋" w:eastAsia="仿宋" w:cs="仿宋"/>
                <w:b/>
                <w:bCs/>
                <w:sz w:val="24"/>
                <w:szCs w:val="24"/>
              </w:rPr>
              <w:t xml:space="preserve">返聘人员填写   </w:t>
            </w:r>
          </w:p>
          <w:p>
            <w:pPr>
              <w:adjustRightInd w:val="0"/>
              <w:snapToGrid w:val="0"/>
              <w:spacing w:beforeLines="0" w:afterLines="0" w:line="240" w:lineRule="auto"/>
              <w:jc w:val="center"/>
              <w:rPr>
                <w:rFonts w:ascii="仿宋" w:hAnsi="仿宋" w:eastAsia="仿宋" w:cs="仿宋"/>
                <w:sz w:val="24"/>
                <w:szCs w:val="24"/>
              </w:rPr>
            </w:pPr>
            <w:r>
              <w:rPr>
                <w:rFonts w:hint="eastAsia" w:ascii="仿宋" w:hAnsi="仿宋" w:eastAsia="仿宋" w:cs="仿宋"/>
                <w:b/>
                <w:bCs/>
                <w:sz w:val="24"/>
                <w:szCs w:val="24"/>
              </w:rPr>
              <w:t xml:space="preserve"> </w:t>
            </w:r>
          </w:p>
        </w:tc>
        <w:tc>
          <w:tcPr>
            <w:tcW w:w="7537" w:type="dxa"/>
            <w:gridSpan w:val="6"/>
            <w:noWrap/>
            <w:vAlign w:val="center"/>
          </w:tcPr>
          <w:p>
            <w:pPr>
              <w:adjustRightInd w:val="0"/>
              <w:snapToGrid w:val="0"/>
              <w:spacing w:beforeLines="0" w:afterLines="0" w:line="240" w:lineRule="auto"/>
              <w:rPr>
                <w:rFonts w:ascii="仿宋" w:hAnsi="仿宋" w:eastAsia="仿宋" w:cs="仿宋"/>
                <w:sz w:val="24"/>
                <w:szCs w:val="24"/>
              </w:rPr>
            </w:pPr>
            <w:r>
              <w:rPr>
                <w:rFonts w:hint="eastAsia" w:ascii="仿宋" w:hAnsi="仿宋" w:eastAsia="仿宋" w:cs="仿宋"/>
                <w:sz w:val="24"/>
                <w:szCs w:val="24"/>
              </w:rPr>
              <w:t>工资金额：      元/月     合计：      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9" w:hRule="atLeast"/>
          <w:jc w:val="center"/>
        </w:trPr>
        <w:tc>
          <w:tcPr>
            <w:tcW w:w="2137" w:type="dxa"/>
            <w:vMerge w:val="continue"/>
            <w:noWrap/>
            <w:vAlign w:val="center"/>
          </w:tcPr>
          <w:p>
            <w:pPr>
              <w:adjustRightInd w:val="0"/>
              <w:snapToGrid w:val="0"/>
              <w:spacing w:beforeLines="0" w:afterLines="0" w:line="240" w:lineRule="auto"/>
              <w:jc w:val="center"/>
              <w:rPr>
                <w:rFonts w:ascii="仿宋" w:hAnsi="仿宋" w:eastAsia="仿宋" w:cs="仿宋"/>
                <w:sz w:val="24"/>
                <w:szCs w:val="24"/>
              </w:rPr>
            </w:pPr>
          </w:p>
        </w:tc>
        <w:tc>
          <w:tcPr>
            <w:tcW w:w="7537" w:type="dxa"/>
            <w:gridSpan w:val="6"/>
            <w:noWrap/>
            <w:vAlign w:val="center"/>
          </w:tcPr>
          <w:p>
            <w:pPr>
              <w:adjustRightInd w:val="0"/>
              <w:snapToGrid w:val="0"/>
              <w:spacing w:beforeLines="0" w:afterLines="0" w:line="240" w:lineRule="auto"/>
              <w:rPr>
                <w:rFonts w:ascii="仿宋" w:hAnsi="仿宋" w:eastAsia="仿宋" w:cs="仿宋"/>
                <w:sz w:val="24"/>
                <w:szCs w:val="24"/>
              </w:rPr>
            </w:pPr>
            <w:r>
              <w:rPr>
                <w:rFonts w:hint="eastAsia" w:ascii="仿宋" w:hAnsi="仿宋" w:eastAsia="仿宋" w:cs="仿宋"/>
                <w:sz w:val="24"/>
                <w:szCs w:val="24"/>
              </w:rPr>
              <w:t>转帐项目1负责人：</w:t>
            </w:r>
          </w:p>
          <w:p>
            <w:pPr>
              <w:adjustRightInd w:val="0"/>
              <w:snapToGrid w:val="0"/>
              <w:spacing w:beforeLines="0" w:afterLines="0" w:line="240" w:lineRule="auto"/>
              <w:rPr>
                <w:rFonts w:ascii="仿宋" w:hAnsi="仿宋" w:eastAsia="仿宋" w:cs="仿宋"/>
                <w:sz w:val="24"/>
                <w:szCs w:val="24"/>
              </w:rPr>
            </w:pPr>
            <w:r>
              <w:rPr>
                <w:rFonts w:hint="eastAsia" w:ascii="仿宋" w:hAnsi="仿宋" w:eastAsia="仿宋" w:cs="仿宋"/>
                <w:sz w:val="24"/>
                <w:szCs w:val="24"/>
              </w:rPr>
              <w:t>（账号1：</w:t>
            </w:r>
            <w:r>
              <w:rPr>
                <w:rFonts w:ascii="仿宋" w:hAnsi="仿宋" w:eastAsia="仿宋" w:cs="仿宋"/>
                <w:sz w:val="24"/>
                <w:szCs w:val="24"/>
                <w:u w:val="single"/>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，金额：</w:t>
            </w:r>
            <w:r>
              <w:rPr>
                <w:rFonts w:ascii="仿宋" w:hAnsi="仿宋" w:eastAsia="仿宋" w:cs="仿宋"/>
                <w:sz w:val="24"/>
                <w:szCs w:val="24"/>
                <w:u w:val="single"/>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adjustRightInd w:val="0"/>
              <w:snapToGrid w:val="0"/>
              <w:spacing w:beforeLines="0" w:afterLines="0" w:line="240" w:lineRule="auto"/>
              <w:rPr>
                <w:rFonts w:ascii="仿宋" w:hAnsi="仿宋" w:eastAsia="仿宋" w:cs="仿宋"/>
                <w:sz w:val="24"/>
                <w:szCs w:val="24"/>
              </w:rPr>
            </w:pPr>
            <w:r>
              <w:rPr>
                <w:rFonts w:hint="eastAsia" w:ascii="仿宋" w:hAnsi="仿宋" w:eastAsia="仿宋" w:cs="仿宋"/>
                <w:sz w:val="24"/>
                <w:szCs w:val="24"/>
              </w:rPr>
              <w:t>转帐项目2负责人:</w:t>
            </w:r>
          </w:p>
          <w:p>
            <w:pPr>
              <w:adjustRightInd w:val="0"/>
              <w:snapToGrid w:val="0"/>
              <w:spacing w:beforeLines="0" w:afterLines="0" w:line="240" w:lineRule="auto"/>
              <w:rPr>
                <w:rFonts w:ascii="仿宋" w:hAnsi="仿宋" w:eastAsia="仿宋" w:cs="仿宋"/>
                <w:sz w:val="24"/>
                <w:szCs w:val="24"/>
              </w:rPr>
            </w:pPr>
            <w:r>
              <w:rPr>
                <w:rFonts w:hint="eastAsia" w:ascii="仿宋" w:hAnsi="仿宋" w:eastAsia="仿宋" w:cs="仿宋"/>
                <w:sz w:val="24"/>
                <w:szCs w:val="24"/>
              </w:rPr>
              <w:t>（账号2：</w:t>
            </w:r>
            <w:r>
              <w:rPr>
                <w:rFonts w:ascii="仿宋" w:hAnsi="仿宋" w:eastAsia="仿宋" w:cs="仿宋"/>
                <w:sz w:val="24"/>
                <w:szCs w:val="24"/>
                <w:u w:val="single"/>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，金额：</w:t>
            </w:r>
            <w:r>
              <w:rPr>
                <w:rFonts w:ascii="仿宋" w:hAnsi="仿宋" w:eastAsia="仿宋" w:cs="仿宋"/>
                <w:sz w:val="24"/>
                <w:szCs w:val="24"/>
                <w:u w:val="single"/>
              </w:rPr>
              <w:t xml:space="preserve">       </w:t>
            </w:r>
            <w:r>
              <w:rPr>
                <w:rFonts w:hint="eastAsia" w:ascii="仿宋" w:hAnsi="仿宋" w:eastAsia="仿宋" w:cs="仿宋"/>
                <w:sz w:val="24"/>
                <w:szCs w:val="24"/>
                <w:u w:val="single"/>
              </w:rPr>
              <w:t xml:space="preserve">   </w:t>
            </w:r>
            <w:r>
              <w:rPr>
                <w:rFonts w:ascii="仿宋" w:hAnsi="仿宋" w:eastAsia="仿宋" w:cs="仿宋"/>
                <w:sz w:val="24"/>
                <w:szCs w:val="24"/>
                <w:u w:val="single"/>
              </w:rPr>
              <w:t xml:space="preserve"> </w:t>
            </w:r>
            <w:r>
              <w:rPr>
                <w:rFonts w:hint="eastAsia" w:ascii="仿宋" w:hAnsi="仿宋" w:eastAsia="仿宋" w:cs="仿宋"/>
                <w:sz w:val="24"/>
                <w:szCs w:val="24"/>
                <w:u w:val="single"/>
              </w:rPr>
              <w:t xml:space="preserve"> </w:t>
            </w:r>
            <w:r>
              <w:rPr>
                <w:rFonts w:ascii="仿宋" w:hAnsi="仿宋" w:eastAsia="仿宋" w:cs="仿宋"/>
                <w:sz w:val="24"/>
                <w:szCs w:val="24"/>
                <w:u w:val="single"/>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adjustRightInd w:val="0"/>
              <w:snapToGrid w:val="0"/>
              <w:spacing w:beforeLines="0" w:afterLines="0" w:line="240" w:lineRule="auto"/>
              <w:rPr>
                <w:rFonts w:ascii="仿宋" w:hAnsi="仿宋" w:eastAsia="仿宋" w:cs="仿宋"/>
                <w:sz w:val="24"/>
                <w:szCs w:val="24"/>
              </w:rPr>
            </w:pPr>
            <w:r>
              <w:rPr>
                <w:rFonts w:hint="eastAsia" w:ascii="仿宋" w:hAnsi="仿宋" w:eastAsia="仿宋" w:cs="仿宋"/>
                <w:sz w:val="24"/>
                <w:szCs w:val="24"/>
              </w:rPr>
              <w:t>转帐项目3负责人；</w:t>
            </w:r>
          </w:p>
          <w:p>
            <w:pPr>
              <w:adjustRightInd w:val="0"/>
              <w:snapToGrid w:val="0"/>
              <w:spacing w:beforeLines="0" w:afterLines="0" w:line="240" w:lineRule="auto"/>
              <w:rPr>
                <w:rFonts w:ascii="仿宋" w:hAnsi="仿宋" w:eastAsia="仿宋" w:cs="仿宋"/>
                <w:sz w:val="24"/>
                <w:szCs w:val="24"/>
              </w:rPr>
            </w:pPr>
            <w:r>
              <w:rPr>
                <w:rFonts w:hint="eastAsia" w:ascii="仿宋" w:hAnsi="仿宋" w:eastAsia="仿宋" w:cs="仿宋"/>
                <w:sz w:val="24"/>
                <w:szCs w:val="24"/>
              </w:rPr>
              <w:t>（账号3：</w:t>
            </w:r>
            <w:r>
              <w:rPr>
                <w:rFonts w:ascii="仿宋" w:hAnsi="仿宋" w:eastAsia="仿宋" w:cs="仿宋"/>
                <w:sz w:val="24"/>
                <w:szCs w:val="24"/>
                <w:u w:val="single"/>
              </w:rPr>
              <w:t xml:space="preserve">                       </w:t>
            </w:r>
            <w:r>
              <w:rPr>
                <w:rFonts w:hint="eastAsia" w:ascii="仿宋" w:hAnsi="仿宋" w:eastAsia="仿宋" w:cs="仿宋"/>
                <w:sz w:val="24"/>
                <w:szCs w:val="24"/>
                <w:u w:val="single"/>
              </w:rPr>
              <w:t xml:space="preserve"> </w:t>
            </w:r>
            <w:r>
              <w:rPr>
                <w:rFonts w:ascii="仿宋" w:hAnsi="仿宋" w:eastAsia="仿宋" w:cs="仿宋"/>
                <w:sz w:val="24"/>
                <w:szCs w:val="24"/>
                <w:u w:val="single"/>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，金额：</w:t>
            </w:r>
            <w:r>
              <w:rPr>
                <w:rFonts w:ascii="仿宋" w:hAnsi="仿宋" w:eastAsia="仿宋" w:cs="仿宋"/>
                <w:sz w:val="24"/>
                <w:szCs w:val="24"/>
                <w:u w:val="single"/>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adjustRightInd w:val="0"/>
              <w:snapToGrid w:val="0"/>
              <w:spacing w:beforeLines="0" w:afterLines="0" w:line="240" w:lineRule="auto"/>
              <w:ind w:firstLine="422" w:firstLineChars="200"/>
              <w:jc w:val="left"/>
              <w:rPr>
                <w:rFonts w:ascii="仿宋" w:hAnsi="仿宋" w:eastAsia="仿宋" w:cs="仿宋"/>
                <w:sz w:val="24"/>
                <w:szCs w:val="24"/>
              </w:rPr>
            </w:pPr>
            <w:r>
              <w:rPr>
                <w:rFonts w:hint="eastAsia" w:ascii="仿宋" w:hAnsi="仿宋" w:eastAsia="仿宋" w:cs="仿宋"/>
                <w:b/>
                <w:bCs/>
                <w:szCs w:val="21"/>
              </w:rPr>
              <w:t>说明：科研项目返聘的，返聘前需将一年工资发放总经费一次性转入学校科研返聘专项账户中，每月发放。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37" w:type="dxa"/>
            <w:noWrap/>
            <w:vAlign w:val="center"/>
          </w:tcPr>
          <w:p>
            <w:pPr>
              <w:adjustRightInd w:val="0"/>
              <w:snapToGrid w:val="0"/>
              <w:spacing w:beforeLines="0" w:afterLines="0" w:line="240" w:lineRule="auto"/>
              <w:ind w:firstLine="120" w:firstLineChars="50"/>
              <w:jc w:val="center"/>
              <w:rPr>
                <w:rFonts w:ascii="仿宋" w:hAnsi="仿宋" w:eastAsia="仿宋" w:cs="仿宋"/>
                <w:sz w:val="24"/>
                <w:szCs w:val="24"/>
              </w:rPr>
            </w:pPr>
            <w:r>
              <w:rPr>
                <w:rFonts w:hint="eastAsia" w:ascii="仿宋" w:hAnsi="仿宋" w:eastAsia="仿宋" w:cs="仿宋"/>
                <w:sz w:val="24"/>
                <w:szCs w:val="24"/>
              </w:rPr>
              <w:t>聘用理由</w:t>
            </w:r>
          </w:p>
        </w:tc>
        <w:tc>
          <w:tcPr>
            <w:tcW w:w="7537" w:type="dxa"/>
            <w:gridSpan w:val="6"/>
            <w:noWrap/>
            <w:vAlign w:val="center"/>
          </w:tcPr>
          <w:p>
            <w:pPr>
              <w:adjustRightInd w:val="0"/>
              <w:snapToGrid w:val="0"/>
              <w:spacing w:beforeLines="0" w:afterLines="0" w:line="240" w:lineRule="auto"/>
              <w:ind w:firstLine="240" w:firstLineChars="100"/>
              <w:rPr>
                <w:rFonts w:ascii="仿宋" w:hAnsi="仿宋" w:eastAsia="仿宋" w:cs="仿宋"/>
                <w:sz w:val="24"/>
                <w:szCs w:val="24"/>
              </w:rPr>
            </w:pPr>
            <w:r>
              <w:rPr>
                <w:rFonts w:hint="eastAsia" w:ascii="仿宋" w:hAnsi="仿宋" w:eastAsia="仿宋" w:cs="仿宋"/>
                <w:sz w:val="24"/>
                <w:szCs w:val="24"/>
              </w:rPr>
              <w:t>（可附页）</w:t>
            </w:r>
          </w:p>
          <w:p>
            <w:pPr>
              <w:adjustRightInd w:val="0"/>
              <w:snapToGrid w:val="0"/>
              <w:spacing w:beforeLines="0" w:afterLines="0" w:line="24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137" w:type="dxa"/>
            <w:noWrap/>
            <w:vAlign w:val="center"/>
          </w:tcPr>
          <w:p>
            <w:pPr>
              <w:adjustRightInd w:val="0"/>
              <w:snapToGrid w:val="0"/>
              <w:spacing w:beforeLines="0" w:afterLines="0" w:line="240" w:lineRule="auto"/>
              <w:jc w:val="center"/>
              <w:rPr>
                <w:rFonts w:ascii="仿宋" w:hAnsi="仿宋" w:eastAsia="仿宋" w:cs="仿宋"/>
                <w:sz w:val="24"/>
                <w:szCs w:val="24"/>
              </w:rPr>
            </w:pPr>
            <w:r>
              <w:rPr>
                <w:rFonts w:hint="eastAsia" w:ascii="仿宋" w:hAnsi="仿宋" w:eastAsia="仿宋" w:cs="仿宋"/>
                <w:sz w:val="24"/>
                <w:szCs w:val="24"/>
              </w:rPr>
              <w:t>具体工作任务</w:t>
            </w:r>
          </w:p>
        </w:tc>
        <w:tc>
          <w:tcPr>
            <w:tcW w:w="7537" w:type="dxa"/>
            <w:gridSpan w:val="6"/>
            <w:noWrap/>
            <w:vAlign w:val="center"/>
          </w:tcPr>
          <w:p>
            <w:pPr>
              <w:adjustRightInd w:val="0"/>
              <w:snapToGrid w:val="0"/>
              <w:spacing w:beforeLines="0" w:afterLines="0" w:line="240" w:lineRule="auto"/>
              <w:ind w:firstLine="240" w:firstLineChars="100"/>
              <w:rPr>
                <w:rFonts w:ascii="仿宋" w:hAnsi="仿宋" w:eastAsia="仿宋" w:cs="仿宋"/>
                <w:sz w:val="24"/>
                <w:szCs w:val="24"/>
              </w:rPr>
            </w:pPr>
            <w:r>
              <w:rPr>
                <w:rFonts w:hint="eastAsia" w:ascii="仿宋" w:hAnsi="仿宋" w:eastAsia="仿宋" w:cs="仿宋"/>
                <w:sz w:val="24"/>
                <w:szCs w:val="24"/>
              </w:rPr>
              <w:t>请附《工作岗位任务书》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137" w:type="dxa"/>
            <w:noWrap/>
            <w:vAlign w:val="center"/>
          </w:tcPr>
          <w:p>
            <w:pPr>
              <w:adjustRightInd w:val="0"/>
              <w:snapToGrid w:val="0"/>
              <w:spacing w:beforeLines="0" w:afterLines="0" w:line="240" w:lineRule="auto"/>
              <w:jc w:val="center"/>
              <w:rPr>
                <w:rFonts w:ascii="仿宋" w:hAnsi="仿宋" w:eastAsia="仿宋" w:cs="仿宋"/>
                <w:sz w:val="24"/>
                <w:szCs w:val="24"/>
              </w:rPr>
            </w:pPr>
            <w:r>
              <w:rPr>
                <w:rFonts w:hint="eastAsia" w:ascii="仿宋" w:hAnsi="仿宋" w:eastAsia="仿宋" w:cs="仿宋"/>
                <w:sz w:val="24"/>
                <w:szCs w:val="24"/>
              </w:rPr>
              <w:t>被聘用人意见</w:t>
            </w:r>
          </w:p>
        </w:tc>
        <w:tc>
          <w:tcPr>
            <w:tcW w:w="7537" w:type="dxa"/>
            <w:gridSpan w:val="6"/>
            <w:noWrap/>
            <w:vAlign w:val="center"/>
          </w:tcPr>
          <w:p>
            <w:pPr>
              <w:adjustRightInd w:val="0"/>
              <w:snapToGrid w:val="0"/>
              <w:spacing w:beforeLines="0" w:afterLines="0" w:line="240" w:lineRule="auto"/>
              <w:rPr>
                <w:rFonts w:ascii="仿宋" w:hAnsi="仿宋" w:eastAsia="仿宋" w:cs="仿宋"/>
                <w:sz w:val="24"/>
                <w:szCs w:val="24"/>
              </w:rPr>
            </w:pPr>
          </w:p>
          <w:p>
            <w:pPr>
              <w:adjustRightInd w:val="0"/>
              <w:snapToGrid w:val="0"/>
              <w:spacing w:beforeLines="0" w:afterLines="0" w:line="240" w:lineRule="auto"/>
              <w:ind w:firstLine="2400" w:firstLineChars="1000"/>
              <w:rPr>
                <w:rFonts w:ascii="仿宋" w:hAnsi="仿宋" w:eastAsia="仿宋" w:cs="仿宋"/>
                <w:sz w:val="24"/>
                <w:szCs w:val="24"/>
              </w:rPr>
            </w:pPr>
            <w:r>
              <w:rPr>
                <w:rFonts w:hint="eastAsia" w:ascii="仿宋" w:hAnsi="仿宋" w:eastAsia="仿宋" w:cs="仿宋"/>
                <w:sz w:val="24"/>
                <w:szCs w:val="24"/>
              </w:rPr>
              <w:t>签字（盖章）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2137" w:type="dxa"/>
            <w:noWrap/>
            <w:vAlign w:val="center"/>
          </w:tcPr>
          <w:p>
            <w:pPr>
              <w:adjustRightInd w:val="0"/>
              <w:snapToGrid w:val="0"/>
              <w:spacing w:beforeLines="0" w:afterLines="0" w:line="240" w:lineRule="auto"/>
              <w:jc w:val="center"/>
              <w:rPr>
                <w:rFonts w:ascii="仿宋" w:hAnsi="仿宋" w:eastAsia="仿宋" w:cs="仿宋"/>
                <w:sz w:val="24"/>
                <w:szCs w:val="24"/>
              </w:rPr>
            </w:pPr>
            <w:r>
              <w:rPr>
                <w:rFonts w:hint="eastAsia" w:ascii="仿宋" w:hAnsi="仿宋" w:eastAsia="仿宋" w:cs="仿宋"/>
                <w:sz w:val="24"/>
                <w:szCs w:val="24"/>
              </w:rPr>
              <w:t>学院（部门）聘用</w:t>
            </w:r>
          </w:p>
          <w:p>
            <w:pPr>
              <w:adjustRightInd w:val="0"/>
              <w:snapToGrid w:val="0"/>
              <w:spacing w:beforeLines="0" w:afterLines="0" w:line="240" w:lineRule="auto"/>
              <w:jc w:val="center"/>
              <w:rPr>
                <w:rFonts w:ascii="仿宋" w:hAnsi="仿宋" w:eastAsia="仿宋" w:cs="仿宋"/>
                <w:sz w:val="24"/>
                <w:szCs w:val="24"/>
              </w:rPr>
            </w:pPr>
            <w:r>
              <w:rPr>
                <w:rFonts w:hint="eastAsia" w:ascii="仿宋" w:hAnsi="仿宋" w:eastAsia="仿宋" w:cs="仿宋"/>
                <w:sz w:val="24"/>
                <w:szCs w:val="24"/>
              </w:rPr>
              <w:t>意见</w:t>
            </w:r>
          </w:p>
        </w:tc>
        <w:tc>
          <w:tcPr>
            <w:tcW w:w="7537" w:type="dxa"/>
            <w:gridSpan w:val="6"/>
            <w:noWrap/>
            <w:vAlign w:val="center"/>
          </w:tcPr>
          <w:p>
            <w:pPr>
              <w:adjustRightInd w:val="0"/>
              <w:snapToGrid w:val="0"/>
              <w:spacing w:beforeLines="0" w:afterLines="0" w:line="240" w:lineRule="auto"/>
              <w:ind w:firstLine="240" w:firstLineChars="100"/>
              <w:rPr>
                <w:rFonts w:ascii="仿宋" w:hAnsi="仿宋" w:eastAsia="仿宋" w:cs="仿宋"/>
                <w:sz w:val="24"/>
                <w:szCs w:val="24"/>
              </w:rPr>
            </w:pPr>
            <w:r>
              <w:rPr>
                <w:rFonts w:hint="eastAsia" w:ascii="仿宋" w:hAnsi="仿宋" w:eastAsia="仿宋" w:cs="仿宋"/>
                <w:sz w:val="24"/>
                <w:szCs w:val="24"/>
              </w:rPr>
              <w:t>经</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日学院党政联席会议（部门处务会）研究：</w:t>
            </w:r>
          </w:p>
          <w:p>
            <w:pPr>
              <w:adjustRightInd w:val="0"/>
              <w:snapToGrid w:val="0"/>
              <w:spacing w:beforeLines="0" w:afterLines="0" w:line="240" w:lineRule="auto"/>
              <w:ind w:firstLine="1920" w:firstLineChars="800"/>
              <w:rPr>
                <w:rFonts w:ascii="仿宋" w:hAnsi="仿宋" w:eastAsia="仿宋" w:cs="仿宋"/>
                <w:sz w:val="24"/>
                <w:szCs w:val="24"/>
              </w:rPr>
            </w:pPr>
          </w:p>
          <w:p>
            <w:pPr>
              <w:adjustRightInd w:val="0"/>
              <w:snapToGrid w:val="0"/>
              <w:spacing w:beforeLines="0" w:afterLines="0" w:line="240" w:lineRule="auto"/>
              <w:ind w:firstLine="1920" w:firstLineChars="800"/>
              <w:rPr>
                <w:rFonts w:ascii="仿宋" w:hAnsi="仿宋" w:eastAsia="仿宋" w:cs="仿宋"/>
                <w:sz w:val="24"/>
                <w:szCs w:val="24"/>
              </w:rPr>
            </w:pPr>
            <w:r>
              <w:rPr>
                <w:rFonts w:hint="eastAsia" w:ascii="仿宋" w:hAnsi="仿宋" w:eastAsia="仿宋" w:cs="仿宋"/>
                <w:sz w:val="24"/>
                <w:szCs w:val="24"/>
              </w:rPr>
              <w:t>负责人签字（盖章）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2137" w:type="dxa"/>
            <w:noWrap/>
            <w:vAlign w:val="center"/>
          </w:tcPr>
          <w:p>
            <w:pPr>
              <w:adjustRightInd w:val="0"/>
              <w:snapToGrid w:val="0"/>
              <w:spacing w:beforeLines="0" w:afterLines="0" w:line="240" w:lineRule="auto"/>
              <w:jc w:val="center"/>
              <w:rPr>
                <w:rFonts w:ascii="仿宋" w:hAnsi="仿宋" w:eastAsia="仿宋" w:cs="仿宋"/>
                <w:sz w:val="24"/>
                <w:szCs w:val="24"/>
              </w:rPr>
            </w:pPr>
            <w:r>
              <w:rPr>
                <w:rFonts w:hint="eastAsia" w:ascii="仿宋" w:hAnsi="仿宋" w:eastAsia="仿宋" w:cs="仿宋"/>
                <w:sz w:val="24"/>
                <w:szCs w:val="24"/>
              </w:rPr>
              <w:t>机关及直属部门分管校领导意见</w:t>
            </w:r>
          </w:p>
        </w:tc>
        <w:tc>
          <w:tcPr>
            <w:tcW w:w="7537" w:type="dxa"/>
            <w:gridSpan w:val="6"/>
            <w:noWrap/>
            <w:vAlign w:val="center"/>
          </w:tcPr>
          <w:p>
            <w:pPr>
              <w:adjustRightInd w:val="0"/>
              <w:snapToGrid w:val="0"/>
              <w:spacing w:beforeLines="0" w:afterLines="0" w:line="240" w:lineRule="auto"/>
              <w:ind w:firstLine="960" w:firstLineChars="400"/>
              <w:rPr>
                <w:rFonts w:ascii="仿宋" w:hAnsi="仿宋" w:eastAsia="仿宋" w:cs="仿宋"/>
                <w:sz w:val="24"/>
                <w:szCs w:val="24"/>
              </w:rPr>
            </w:pPr>
          </w:p>
          <w:p>
            <w:pPr>
              <w:adjustRightInd w:val="0"/>
              <w:snapToGrid w:val="0"/>
              <w:spacing w:beforeLines="0" w:afterLines="0" w:line="240" w:lineRule="auto"/>
              <w:ind w:firstLine="1920" w:firstLineChars="800"/>
              <w:rPr>
                <w:rFonts w:ascii="仿宋" w:hAnsi="仿宋" w:eastAsia="仿宋" w:cs="仿宋"/>
                <w:sz w:val="24"/>
                <w:szCs w:val="24"/>
              </w:rPr>
            </w:pPr>
            <w:r>
              <w:rPr>
                <w:rFonts w:hint="eastAsia" w:ascii="仿宋" w:hAnsi="仿宋" w:eastAsia="仿宋" w:cs="仿宋"/>
                <w:sz w:val="24"/>
                <w:szCs w:val="24"/>
              </w:rPr>
              <w:t>负责人签字（盖章）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137" w:type="dxa"/>
            <w:noWrap/>
            <w:vAlign w:val="center"/>
          </w:tcPr>
          <w:p>
            <w:pPr>
              <w:adjustRightInd w:val="0"/>
              <w:snapToGrid w:val="0"/>
              <w:spacing w:beforeLines="0" w:afterLines="0" w:line="240" w:lineRule="auto"/>
              <w:jc w:val="center"/>
              <w:rPr>
                <w:rFonts w:ascii="仿宋" w:hAnsi="仿宋" w:eastAsia="仿宋" w:cs="仿宋"/>
                <w:sz w:val="24"/>
                <w:szCs w:val="24"/>
              </w:rPr>
            </w:pPr>
            <w:r>
              <w:rPr>
                <w:rFonts w:hint="eastAsia" w:ascii="仿宋" w:hAnsi="仿宋" w:eastAsia="仿宋" w:cs="仿宋"/>
                <w:sz w:val="24"/>
                <w:szCs w:val="24"/>
              </w:rPr>
              <w:t>科技处等经费管理部门意见</w:t>
            </w:r>
          </w:p>
        </w:tc>
        <w:tc>
          <w:tcPr>
            <w:tcW w:w="7537" w:type="dxa"/>
            <w:gridSpan w:val="6"/>
            <w:noWrap/>
            <w:vAlign w:val="center"/>
          </w:tcPr>
          <w:p>
            <w:pPr>
              <w:adjustRightInd w:val="0"/>
              <w:snapToGrid w:val="0"/>
              <w:spacing w:beforeLines="0" w:afterLines="0" w:line="240" w:lineRule="auto"/>
              <w:ind w:firstLine="1680" w:firstLineChars="700"/>
              <w:rPr>
                <w:rFonts w:ascii="仿宋" w:hAnsi="仿宋" w:eastAsia="仿宋" w:cs="仿宋"/>
                <w:sz w:val="24"/>
                <w:szCs w:val="24"/>
              </w:rPr>
            </w:pPr>
          </w:p>
          <w:p>
            <w:pPr>
              <w:adjustRightInd w:val="0"/>
              <w:snapToGrid w:val="0"/>
              <w:spacing w:beforeLines="0" w:afterLines="0" w:line="240" w:lineRule="auto"/>
              <w:ind w:firstLine="1920" w:firstLineChars="800"/>
              <w:rPr>
                <w:rFonts w:ascii="仿宋" w:hAnsi="仿宋" w:eastAsia="仿宋" w:cs="仿宋"/>
                <w:sz w:val="24"/>
                <w:szCs w:val="24"/>
              </w:rPr>
            </w:pPr>
            <w:r>
              <w:rPr>
                <w:rFonts w:hint="eastAsia" w:ascii="仿宋" w:hAnsi="仿宋" w:eastAsia="仿宋" w:cs="仿宋"/>
                <w:sz w:val="24"/>
                <w:szCs w:val="24"/>
              </w:rPr>
              <w:t>负责人签字（盖章）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137" w:type="dxa"/>
            <w:noWrap/>
            <w:vAlign w:val="center"/>
          </w:tcPr>
          <w:p>
            <w:pPr>
              <w:adjustRightInd w:val="0"/>
              <w:snapToGrid w:val="0"/>
              <w:spacing w:beforeLines="0" w:afterLines="0" w:line="240" w:lineRule="auto"/>
              <w:jc w:val="center"/>
              <w:rPr>
                <w:rFonts w:ascii="仿宋" w:hAnsi="仿宋" w:eastAsia="仿宋" w:cs="仿宋"/>
                <w:sz w:val="24"/>
                <w:szCs w:val="24"/>
              </w:rPr>
            </w:pPr>
            <w:r>
              <w:rPr>
                <w:rFonts w:hint="eastAsia" w:ascii="仿宋" w:hAnsi="仿宋" w:eastAsia="仿宋" w:cs="仿宋"/>
                <w:sz w:val="24"/>
                <w:szCs w:val="24"/>
              </w:rPr>
              <w:t>人事处意见</w:t>
            </w:r>
          </w:p>
        </w:tc>
        <w:tc>
          <w:tcPr>
            <w:tcW w:w="7537" w:type="dxa"/>
            <w:gridSpan w:val="6"/>
            <w:noWrap/>
            <w:vAlign w:val="center"/>
          </w:tcPr>
          <w:p>
            <w:pPr>
              <w:adjustRightInd w:val="0"/>
              <w:snapToGrid w:val="0"/>
              <w:spacing w:beforeLines="0" w:afterLines="0" w:line="240" w:lineRule="auto"/>
              <w:rPr>
                <w:rFonts w:ascii="仿宋" w:hAnsi="仿宋" w:eastAsia="仿宋" w:cs="仿宋"/>
                <w:sz w:val="24"/>
                <w:szCs w:val="24"/>
              </w:rPr>
            </w:pPr>
          </w:p>
          <w:p>
            <w:pPr>
              <w:adjustRightInd w:val="0"/>
              <w:snapToGrid w:val="0"/>
              <w:spacing w:beforeLines="0" w:afterLines="0" w:line="240" w:lineRule="auto"/>
              <w:ind w:firstLine="1920" w:firstLineChars="800"/>
              <w:rPr>
                <w:rFonts w:ascii="仿宋" w:hAnsi="仿宋" w:eastAsia="仿宋" w:cs="仿宋"/>
                <w:sz w:val="24"/>
                <w:szCs w:val="24"/>
              </w:rPr>
            </w:pPr>
            <w:r>
              <w:rPr>
                <w:rFonts w:hint="eastAsia" w:ascii="仿宋" w:hAnsi="仿宋" w:eastAsia="仿宋" w:cs="仿宋"/>
                <w:sz w:val="24"/>
                <w:szCs w:val="24"/>
              </w:rPr>
              <w:t>负责人签字（盖章）            日期：</w:t>
            </w:r>
          </w:p>
        </w:tc>
      </w:tr>
    </w:tbl>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jZmYyMWE2ZTU5N2YyOTFkMmJmMTJlZTY0MTY3ZGUifQ=="/>
  </w:docVars>
  <w:rsids>
    <w:rsidRoot w:val="00000000"/>
    <w:rsid w:val="65135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Lines="50" w:afterLines="50" w:line="520" w:lineRule="exact"/>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2023-11-07T00:43:44Z</dcterms:created>
  <dc:creator>DELL</dc:creator>
  <cp:lastModifiedBy>徐嘉伟</cp:lastModifiedBy>
  <dcterms:modified xsi:type="dcterms:W3CDTF">2023-11-07T00:43:50Z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6B1FA6A3E3874A05B88538FD8A88F081_12</vt:lpwstr>
  </property>
</Properties>
</file>