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center"/>
        <w:rPr>
          <w:rFonts w:eastAsia="方正小标宋简体"/>
          <w:bCs/>
          <w:color w:val="000000"/>
          <w:sz w:val="44"/>
          <w:szCs w:val="44"/>
        </w:rPr>
      </w:pPr>
      <w:r>
        <w:rPr>
          <w:rFonts w:eastAsia="方正小标宋简体"/>
          <w:bCs/>
          <w:color w:val="000000"/>
          <w:sz w:val="44"/>
          <w:szCs w:val="44"/>
        </w:rPr>
        <w:t>长三角地区骨干教师交流研修和访问学者计划申报教师个人简历</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493"/>
        <w:gridCol w:w="740"/>
        <w:gridCol w:w="664"/>
        <w:gridCol w:w="568"/>
        <w:gridCol w:w="1232"/>
        <w:gridCol w:w="1231"/>
        <w:gridCol w:w="1237"/>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1230" w:type="dxa"/>
            <w:vAlign w:val="center"/>
          </w:tcPr>
          <w:p>
            <w:pPr>
              <w:jc w:val="center"/>
              <w:rPr>
                <w:rFonts w:eastAsia="仿宋_GB2312"/>
                <w:color w:val="000000"/>
              </w:rPr>
            </w:pPr>
            <w:r>
              <w:rPr>
                <w:rFonts w:eastAsia="仿宋_GB2312"/>
                <w:color w:val="000000"/>
              </w:rPr>
              <w:t>姓    名</w:t>
            </w:r>
          </w:p>
        </w:tc>
        <w:tc>
          <w:tcPr>
            <w:tcW w:w="1233" w:type="dxa"/>
            <w:gridSpan w:val="2"/>
            <w:vAlign w:val="center"/>
          </w:tcPr>
          <w:p>
            <w:pPr>
              <w:jc w:val="center"/>
              <w:rPr>
                <w:rFonts w:eastAsia="仿宋_GB2312"/>
                <w:color w:val="000000"/>
              </w:rPr>
            </w:pPr>
          </w:p>
        </w:tc>
        <w:tc>
          <w:tcPr>
            <w:tcW w:w="1232" w:type="dxa"/>
            <w:gridSpan w:val="2"/>
            <w:vAlign w:val="center"/>
          </w:tcPr>
          <w:p>
            <w:pPr>
              <w:jc w:val="center"/>
              <w:rPr>
                <w:rFonts w:eastAsia="仿宋_GB2312"/>
                <w:color w:val="000000"/>
              </w:rPr>
            </w:pPr>
            <w:r>
              <w:rPr>
                <w:rFonts w:eastAsia="仿宋_GB2312"/>
                <w:color w:val="000000"/>
              </w:rPr>
              <w:t>性    别</w:t>
            </w:r>
          </w:p>
        </w:tc>
        <w:tc>
          <w:tcPr>
            <w:tcW w:w="1232" w:type="dxa"/>
            <w:vAlign w:val="center"/>
          </w:tcPr>
          <w:p>
            <w:pPr>
              <w:jc w:val="center"/>
              <w:rPr>
                <w:rFonts w:eastAsia="仿宋_GB2312"/>
                <w:color w:val="000000"/>
              </w:rPr>
            </w:pPr>
          </w:p>
        </w:tc>
        <w:tc>
          <w:tcPr>
            <w:tcW w:w="1231" w:type="dxa"/>
            <w:vAlign w:val="center"/>
          </w:tcPr>
          <w:p>
            <w:pPr>
              <w:jc w:val="center"/>
              <w:rPr>
                <w:rFonts w:eastAsia="仿宋_GB2312"/>
                <w:color w:val="000000"/>
              </w:rPr>
            </w:pPr>
            <w:r>
              <w:rPr>
                <w:rFonts w:eastAsia="仿宋_GB2312"/>
                <w:color w:val="000000"/>
              </w:rPr>
              <w:t>民    族</w:t>
            </w:r>
          </w:p>
        </w:tc>
        <w:tc>
          <w:tcPr>
            <w:tcW w:w="1237" w:type="dxa"/>
            <w:vAlign w:val="center"/>
          </w:tcPr>
          <w:p>
            <w:pPr>
              <w:jc w:val="center"/>
              <w:rPr>
                <w:rFonts w:eastAsia="仿宋_GB2312"/>
                <w:color w:val="000000"/>
              </w:rPr>
            </w:pPr>
          </w:p>
        </w:tc>
        <w:tc>
          <w:tcPr>
            <w:tcW w:w="1526" w:type="dxa"/>
            <w:vMerge w:val="restart"/>
            <w:vAlign w:val="center"/>
          </w:tcPr>
          <w:p>
            <w:pPr>
              <w:jc w:val="center"/>
              <w:rPr>
                <w:rFonts w:eastAsia="仿宋_GB2312"/>
                <w:color w:val="000000"/>
              </w:rPr>
            </w:pPr>
            <w:r>
              <w:rPr>
                <w:rFonts w:eastAsia="仿宋_GB2312"/>
                <w:color w:val="000000"/>
              </w:rPr>
              <w:t>一</w:t>
            </w:r>
          </w:p>
          <w:p>
            <w:pPr>
              <w:jc w:val="center"/>
              <w:rPr>
                <w:rFonts w:eastAsia="仿宋_GB2312"/>
                <w:color w:val="000000"/>
              </w:rPr>
            </w:pPr>
            <w:r>
              <w:rPr>
                <w:rFonts w:eastAsia="仿宋_GB2312"/>
                <w:color w:val="000000"/>
              </w:rPr>
              <w:t>寸</w:t>
            </w:r>
          </w:p>
          <w:p>
            <w:pPr>
              <w:jc w:val="center"/>
              <w:rPr>
                <w:rFonts w:eastAsia="仿宋_GB2312"/>
                <w:color w:val="000000"/>
              </w:rPr>
            </w:pPr>
            <w:r>
              <w:rPr>
                <w:rFonts w:eastAsia="仿宋_GB2312"/>
                <w:color w:val="000000"/>
              </w:rPr>
              <w:t>照</w:t>
            </w:r>
          </w:p>
          <w:p>
            <w:pPr>
              <w:jc w:val="center"/>
              <w:rPr>
                <w:rFonts w:eastAsia="仿宋_GB2312"/>
                <w:color w:val="000000"/>
              </w:rPr>
            </w:pPr>
            <w:r>
              <w:rPr>
                <w:rFonts w:eastAsia="仿宋_GB2312"/>
                <w:color w:val="000000"/>
              </w:rPr>
              <w:t>片</w:t>
            </w:r>
          </w:p>
          <w:p>
            <w:pPr>
              <w:jc w:val="center"/>
              <w:rPr>
                <w:rFonts w:eastAsia="仿宋_GB2312"/>
                <w:color w:val="000000"/>
              </w:rPr>
            </w:pPr>
            <w:r>
              <w:rPr>
                <w:rFonts w:eastAsia="仿宋_GB2312"/>
                <w:color w:val="000000"/>
              </w:rPr>
              <w:t>（贴照片）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1230" w:type="dxa"/>
            <w:vAlign w:val="center"/>
          </w:tcPr>
          <w:p>
            <w:pPr>
              <w:jc w:val="center"/>
              <w:rPr>
                <w:rFonts w:eastAsia="仿宋_GB2312"/>
                <w:color w:val="000000"/>
              </w:rPr>
            </w:pPr>
            <w:r>
              <w:rPr>
                <w:rFonts w:eastAsia="仿宋_GB2312"/>
                <w:color w:val="000000"/>
              </w:rPr>
              <w:t>出生年月</w:t>
            </w:r>
          </w:p>
        </w:tc>
        <w:tc>
          <w:tcPr>
            <w:tcW w:w="1233" w:type="dxa"/>
            <w:gridSpan w:val="2"/>
            <w:vAlign w:val="center"/>
          </w:tcPr>
          <w:p>
            <w:pPr>
              <w:jc w:val="center"/>
              <w:rPr>
                <w:rFonts w:eastAsia="仿宋_GB2312"/>
                <w:color w:val="000000"/>
              </w:rPr>
            </w:pPr>
          </w:p>
        </w:tc>
        <w:tc>
          <w:tcPr>
            <w:tcW w:w="1232" w:type="dxa"/>
            <w:gridSpan w:val="2"/>
            <w:vAlign w:val="center"/>
          </w:tcPr>
          <w:p>
            <w:pPr>
              <w:jc w:val="center"/>
              <w:rPr>
                <w:rFonts w:eastAsia="仿宋_GB2312"/>
                <w:color w:val="000000"/>
              </w:rPr>
            </w:pPr>
            <w:r>
              <w:rPr>
                <w:rFonts w:eastAsia="仿宋_GB2312"/>
                <w:color w:val="000000"/>
              </w:rPr>
              <w:t>学    历</w:t>
            </w:r>
          </w:p>
        </w:tc>
        <w:tc>
          <w:tcPr>
            <w:tcW w:w="1232" w:type="dxa"/>
            <w:vAlign w:val="center"/>
          </w:tcPr>
          <w:p>
            <w:pPr>
              <w:jc w:val="center"/>
              <w:rPr>
                <w:rFonts w:eastAsia="仿宋_GB2312"/>
                <w:color w:val="000000"/>
              </w:rPr>
            </w:pPr>
          </w:p>
        </w:tc>
        <w:tc>
          <w:tcPr>
            <w:tcW w:w="1231" w:type="dxa"/>
            <w:vAlign w:val="center"/>
          </w:tcPr>
          <w:p>
            <w:pPr>
              <w:jc w:val="center"/>
              <w:rPr>
                <w:rFonts w:eastAsia="仿宋_GB2312"/>
                <w:color w:val="000000"/>
              </w:rPr>
            </w:pPr>
            <w:r>
              <w:rPr>
                <w:rFonts w:eastAsia="仿宋_GB2312"/>
                <w:color w:val="000000"/>
              </w:rPr>
              <w:t>学    位</w:t>
            </w:r>
          </w:p>
        </w:tc>
        <w:tc>
          <w:tcPr>
            <w:tcW w:w="1237" w:type="dxa"/>
            <w:vAlign w:val="center"/>
          </w:tcPr>
          <w:p>
            <w:pPr>
              <w:jc w:val="center"/>
              <w:rPr>
                <w:rFonts w:eastAsia="仿宋_GB2312"/>
                <w:color w:val="000000"/>
              </w:rPr>
            </w:pPr>
          </w:p>
        </w:tc>
        <w:tc>
          <w:tcPr>
            <w:tcW w:w="0" w:type="dxa"/>
            <w:vMerge w:val="continue"/>
            <w:vAlign w:val="center"/>
          </w:tcPr>
          <w:p>
            <w:pPr>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1230" w:type="dxa"/>
            <w:vAlign w:val="center"/>
          </w:tcPr>
          <w:p>
            <w:pPr>
              <w:jc w:val="center"/>
              <w:rPr>
                <w:rFonts w:eastAsia="仿宋_GB2312"/>
                <w:color w:val="000000"/>
              </w:rPr>
            </w:pPr>
            <w:r>
              <w:rPr>
                <w:rFonts w:eastAsia="仿宋_GB2312"/>
                <w:color w:val="000000"/>
              </w:rPr>
              <w:t>任教学科</w:t>
            </w:r>
          </w:p>
        </w:tc>
        <w:tc>
          <w:tcPr>
            <w:tcW w:w="1233" w:type="dxa"/>
            <w:gridSpan w:val="2"/>
            <w:vAlign w:val="center"/>
          </w:tcPr>
          <w:p>
            <w:pPr>
              <w:jc w:val="center"/>
              <w:rPr>
                <w:rFonts w:eastAsia="仿宋_GB2312"/>
                <w:color w:val="000000"/>
              </w:rPr>
            </w:pPr>
          </w:p>
        </w:tc>
        <w:tc>
          <w:tcPr>
            <w:tcW w:w="1232" w:type="dxa"/>
            <w:gridSpan w:val="2"/>
            <w:vAlign w:val="center"/>
          </w:tcPr>
          <w:p>
            <w:pPr>
              <w:jc w:val="center"/>
              <w:rPr>
                <w:rFonts w:eastAsia="仿宋_GB2312"/>
                <w:color w:val="000000"/>
              </w:rPr>
            </w:pPr>
            <w:r>
              <w:rPr>
                <w:rFonts w:eastAsia="仿宋_GB2312"/>
                <w:color w:val="000000"/>
              </w:rPr>
              <w:t>专业技术职务</w:t>
            </w:r>
          </w:p>
        </w:tc>
        <w:tc>
          <w:tcPr>
            <w:tcW w:w="1232" w:type="dxa"/>
            <w:vAlign w:val="center"/>
          </w:tcPr>
          <w:p>
            <w:pPr>
              <w:jc w:val="center"/>
              <w:rPr>
                <w:rFonts w:eastAsia="仿宋_GB2312"/>
                <w:color w:val="000000"/>
              </w:rPr>
            </w:pPr>
          </w:p>
        </w:tc>
        <w:tc>
          <w:tcPr>
            <w:tcW w:w="1231" w:type="dxa"/>
            <w:vAlign w:val="center"/>
          </w:tcPr>
          <w:p>
            <w:pPr>
              <w:jc w:val="center"/>
              <w:rPr>
                <w:rFonts w:eastAsia="仿宋_GB2312"/>
                <w:color w:val="000000"/>
              </w:rPr>
            </w:pPr>
            <w:r>
              <w:rPr>
                <w:rFonts w:eastAsia="仿宋_GB2312"/>
                <w:color w:val="000000"/>
              </w:rPr>
              <w:t>健康情况</w:t>
            </w:r>
          </w:p>
        </w:tc>
        <w:tc>
          <w:tcPr>
            <w:tcW w:w="1237" w:type="dxa"/>
            <w:vAlign w:val="center"/>
          </w:tcPr>
          <w:p>
            <w:pPr>
              <w:jc w:val="center"/>
              <w:rPr>
                <w:rFonts w:eastAsia="仿宋_GB2312"/>
                <w:color w:val="000000"/>
              </w:rPr>
            </w:pPr>
          </w:p>
        </w:tc>
        <w:tc>
          <w:tcPr>
            <w:tcW w:w="0" w:type="dxa"/>
            <w:vMerge w:val="continue"/>
            <w:vAlign w:val="center"/>
          </w:tcPr>
          <w:p>
            <w:pPr>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2463" w:type="dxa"/>
            <w:gridSpan w:val="3"/>
            <w:vAlign w:val="center"/>
          </w:tcPr>
          <w:p>
            <w:pPr>
              <w:jc w:val="center"/>
              <w:rPr>
                <w:rFonts w:eastAsia="仿宋_GB2312"/>
                <w:color w:val="000000"/>
              </w:rPr>
            </w:pPr>
            <w:r>
              <w:rPr>
                <w:rFonts w:eastAsia="仿宋_GB2312"/>
                <w:color w:val="000000"/>
              </w:rPr>
              <w:t>所在工作单位及职务</w:t>
            </w:r>
          </w:p>
        </w:tc>
        <w:tc>
          <w:tcPr>
            <w:tcW w:w="6458" w:type="dxa"/>
            <w:gridSpan w:val="6"/>
            <w:vAlign w:val="center"/>
          </w:tcPr>
          <w:p>
            <w:pPr>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2463" w:type="dxa"/>
            <w:gridSpan w:val="3"/>
            <w:vAlign w:val="center"/>
          </w:tcPr>
          <w:p>
            <w:pPr>
              <w:jc w:val="center"/>
              <w:rPr>
                <w:rFonts w:eastAsia="仿宋_GB2312"/>
                <w:color w:val="000000"/>
              </w:rPr>
            </w:pPr>
            <w:r>
              <w:rPr>
                <w:rFonts w:eastAsia="仿宋_GB2312"/>
                <w:color w:val="000000"/>
              </w:rPr>
              <w:t>所属学段</w:t>
            </w:r>
          </w:p>
        </w:tc>
        <w:tc>
          <w:tcPr>
            <w:tcW w:w="6458" w:type="dxa"/>
            <w:gridSpan w:val="6"/>
            <w:vAlign w:val="center"/>
          </w:tcPr>
          <w:p>
            <w:pPr>
              <w:jc w:val="center"/>
              <w:rPr>
                <w:rFonts w:eastAsia="仿宋_GB2312"/>
                <w:color w:val="000000"/>
              </w:rPr>
            </w:pPr>
            <w:r>
              <w:rPr>
                <w:rFonts w:eastAsia="仿宋_GB2312"/>
                <w:color w:val="000000"/>
              </w:rPr>
              <w:t>□幼儿园  □小学 □初中  □高中 □中职  □高职  □本科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1230" w:type="dxa"/>
            <w:vAlign w:val="center"/>
          </w:tcPr>
          <w:p>
            <w:pPr>
              <w:rPr>
                <w:rFonts w:eastAsia="仿宋_GB2312"/>
                <w:color w:val="000000"/>
              </w:rPr>
            </w:pPr>
            <w:r>
              <w:rPr>
                <w:rFonts w:eastAsia="仿宋_GB2312"/>
                <w:color w:val="000000"/>
              </w:rPr>
              <w:t>通讯地址</w:t>
            </w:r>
          </w:p>
        </w:tc>
        <w:tc>
          <w:tcPr>
            <w:tcW w:w="3697" w:type="dxa"/>
            <w:gridSpan w:val="5"/>
            <w:vAlign w:val="center"/>
          </w:tcPr>
          <w:p>
            <w:pPr>
              <w:jc w:val="center"/>
              <w:rPr>
                <w:rFonts w:eastAsia="仿宋_GB2312"/>
                <w:color w:val="000000"/>
              </w:rPr>
            </w:pPr>
          </w:p>
        </w:tc>
        <w:tc>
          <w:tcPr>
            <w:tcW w:w="1231" w:type="dxa"/>
            <w:vAlign w:val="center"/>
          </w:tcPr>
          <w:p>
            <w:pPr>
              <w:jc w:val="center"/>
              <w:rPr>
                <w:rFonts w:eastAsia="仿宋_GB2312"/>
                <w:color w:val="000000"/>
              </w:rPr>
            </w:pPr>
            <w:r>
              <w:rPr>
                <w:rFonts w:eastAsia="仿宋_GB2312"/>
                <w:color w:val="000000"/>
              </w:rPr>
              <w:t>邮编</w:t>
            </w:r>
          </w:p>
        </w:tc>
        <w:tc>
          <w:tcPr>
            <w:tcW w:w="2763" w:type="dxa"/>
            <w:gridSpan w:val="2"/>
            <w:vAlign w:val="center"/>
          </w:tcPr>
          <w:p>
            <w:pPr>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6" w:hRule="atLeast"/>
          <w:jc w:val="center"/>
        </w:trPr>
        <w:tc>
          <w:tcPr>
            <w:tcW w:w="1230" w:type="dxa"/>
            <w:vAlign w:val="center"/>
          </w:tcPr>
          <w:p>
            <w:pPr>
              <w:rPr>
                <w:rFonts w:eastAsia="仿宋_GB2312"/>
                <w:color w:val="000000"/>
              </w:rPr>
            </w:pPr>
            <w:r>
              <w:rPr>
                <w:rFonts w:eastAsia="仿宋_GB2312"/>
                <w:color w:val="000000"/>
              </w:rPr>
              <w:t>移动电话</w:t>
            </w:r>
          </w:p>
        </w:tc>
        <w:tc>
          <w:tcPr>
            <w:tcW w:w="3697" w:type="dxa"/>
            <w:gridSpan w:val="5"/>
            <w:vAlign w:val="center"/>
          </w:tcPr>
          <w:p>
            <w:pPr>
              <w:jc w:val="center"/>
              <w:rPr>
                <w:rFonts w:eastAsia="仿宋_GB2312"/>
                <w:color w:val="000000"/>
              </w:rPr>
            </w:pPr>
          </w:p>
        </w:tc>
        <w:tc>
          <w:tcPr>
            <w:tcW w:w="1231" w:type="dxa"/>
            <w:vAlign w:val="center"/>
          </w:tcPr>
          <w:p>
            <w:pPr>
              <w:jc w:val="center"/>
              <w:rPr>
                <w:rFonts w:eastAsia="仿宋_GB2312"/>
                <w:color w:val="000000"/>
              </w:rPr>
            </w:pPr>
            <w:r>
              <w:rPr>
                <w:rFonts w:hint="eastAsia" w:eastAsia="仿宋_GB2312"/>
                <w:color w:val="000000"/>
              </w:rPr>
              <w:t>电子邮箱</w:t>
            </w:r>
          </w:p>
        </w:tc>
        <w:tc>
          <w:tcPr>
            <w:tcW w:w="2763" w:type="dxa"/>
            <w:gridSpan w:val="2"/>
            <w:vAlign w:val="center"/>
          </w:tcPr>
          <w:p>
            <w:pPr>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3127" w:type="dxa"/>
            <w:gridSpan w:val="4"/>
            <w:vAlign w:val="center"/>
          </w:tcPr>
          <w:p>
            <w:pPr>
              <w:ind w:left="-105" w:leftChars="-50" w:right="-105" w:rightChars="-50"/>
              <w:jc w:val="center"/>
              <w:rPr>
                <w:rFonts w:eastAsia="仿宋_GB2312"/>
                <w:color w:val="000000"/>
              </w:rPr>
            </w:pPr>
            <w:r>
              <w:rPr>
                <w:rFonts w:eastAsia="仿宋_GB2312"/>
                <w:color w:val="000000"/>
              </w:rPr>
              <w:t>拟选择研修或访问学校及</w:t>
            </w:r>
          </w:p>
          <w:p>
            <w:pPr>
              <w:ind w:left="-105" w:leftChars="-50" w:right="-105" w:rightChars="-50"/>
              <w:jc w:val="center"/>
              <w:rPr>
                <w:rFonts w:eastAsia="仿宋_GB2312"/>
                <w:color w:val="000000"/>
              </w:rPr>
            </w:pPr>
            <w:r>
              <w:rPr>
                <w:rFonts w:eastAsia="仿宋_GB2312"/>
                <w:color w:val="000000"/>
              </w:rPr>
              <w:t>具体学科或专业</w:t>
            </w:r>
          </w:p>
        </w:tc>
        <w:tc>
          <w:tcPr>
            <w:tcW w:w="5794" w:type="dxa"/>
            <w:gridSpan w:val="5"/>
            <w:vAlign w:val="center"/>
          </w:tcPr>
          <w:p>
            <w:pPr>
              <w:rPr>
                <w:rFonts w:hint="default" w:eastAsia="仿宋_GB2312"/>
                <w:color w:val="000000"/>
                <w:lang w:val="en-US" w:eastAsia="zh-CN"/>
              </w:rPr>
            </w:pPr>
            <w:r>
              <w:rPr>
                <w:rFonts w:hint="eastAsia" w:eastAsia="仿宋_GB2312"/>
                <w:color w:val="000000"/>
                <w:lang w:val="en-US" w:eastAsia="zh-CN"/>
              </w:rPr>
              <w:t>务必从附件1中选择</w:t>
            </w:r>
          </w:p>
          <w:p>
            <w:pPr>
              <w:rPr>
                <w:rFonts w:eastAsia="仿宋_GB2312"/>
                <w:color w:val="000000"/>
              </w:rPr>
            </w:pPr>
          </w:p>
          <w:p>
            <w:pP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723" w:type="dxa"/>
            <w:gridSpan w:val="2"/>
            <w:vAlign w:val="center"/>
          </w:tcPr>
          <w:p>
            <w:pPr>
              <w:jc w:val="center"/>
              <w:rPr>
                <w:rFonts w:eastAsia="仿宋_GB2312"/>
                <w:color w:val="000000"/>
              </w:rPr>
            </w:pPr>
          </w:p>
          <w:p>
            <w:pPr>
              <w:jc w:val="center"/>
              <w:rPr>
                <w:rFonts w:eastAsia="仿宋_GB2312"/>
                <w:color w:val="000000"/>
              </w:rPr>
            </w:pPr>
          </w:p>
          <w:p>
            <w:pPr>
              <w:jc w:val="center"/>
              <w:rPr>
                <w:rFonts w:eastAsia="仿宋_GB2312"/>
                <w:color w:val="000000"/>
              </w:rPr>
            </w:pPr>
            <w:r>
              <w:rPr>
                <w:rFonts w:eastAsia="仿宋_GB2312"/>
                <w:color w:val="000000"/>
              </w:rPr>
              <w:t>教</w:t>
            </w:r>
          </w:p>
          <w:p>
            <w:pPr>
              <w:jc w:val="center"/>
              <w:rPr>
                <w:rFonts w:eastAsia="仿宋_GB2312"/>
                <w:color w:val="000000"/>
              </w:rPr>
            </w:pPr>
            <w:r>
              <w:rPr>
                <w:rFonts w:eastAsia="仿宋_GB2312"/>
                <w:color w:val="000000"/>
              </w:rPr>
              <w:t>育</w:t>
            </w:r>
          </w:p>
          <w:p>
            <w:pPr>
              <w:jc w:val="center"/>
              <w:rPr>
                <w:rFonts w:eastAsia="仿宋_GB2312"/>
                <w:color w:val="000000"/>
              </w:rPr>
            </w:pPr>
            <w:r>
              <w:rPr>
                <w:rFonts w:eastAsia="仿宋_GB2312"/>
                <w:color w:val="000000"/>
              </w:rPr>
              <w:t>经</w:t>
            </w:r>
          </w:p>
          <w:p>
            <w:pPr>
              <w:jc w:val="center"/>
              <w:rPr>
                <w:rFonts w:eastAsia="仿宋_GB2312"/>
                <w:color w:val="000000"/>
              </w:rPr>
            </w:pPr>
            <w:r>
              <w:rPr>
                <w:rFonts w:eastAsia="仿宋_GB2312"/>
                <w:color w:val="000000"/>
              </w:rPr>
              <w:t>历</w:t>
            </w:r>
          </w:p>
          <w:p>
            <w:pPr>
              <w:jc w:val="center"/>
              <w:rPr>
                <w:rFonts w:eastAsia="仿宋_GB2312"/>
                <w:color w:val="000000"/>
              </w:rPr>
            </w:pPr>
          </w:p>
          <w:p>
            <w:pPr>
              <w:jc w:val="center"/>
              <w:rPr>
                <w:rFonts w:eastAsia="仿宋_GB2312"/>
                <w:color w:val="000000"/>
              </w:rPr>
            </w:pPr>
          </w:p>
        </w:tc>
        <w:tc>
          <w:tcPr>
            <w:tcW w:w="7198" w:type="dxa"/>
            <w:gridSpan w:val="7"/>
            <w:vAlign w:val="center"/>
          </w:tcPr>
          <w:p>
            <w:pPr>
              <w:jc w:val="center"/>
              <w:rPr>
                <w:rFonts w:eastAsia="仿宋_GB2312"/>
                <w:color w:val="000000"/>
              </w:rPr>
            </w:pPr>
          </w:p>
          <w:p>
            <w:pPr>
              <w:jc w:val="center"/>
              <w:rPr>
                <w:rFonts w:eastAsia="仿宋_GB2312"/>
                <w:color w:val="000000"/>
              </w:rPr>
            </w:pPr>
          </w:p>
          <w:p>
            <w:pPr>
              <w:jc w:val="center"/>
              <w:rPr>
                <w:rFonts w:eastAsia="仿宋_GB2312"/>
                <w:color w:val="000000"/>
              </w:rPr>
            </w:pPr>
          </w:p>
          <w:p>
            <w:pPr>
              <w:jc w:val="center"/>
              <w:rPr>
                <w:rFonts w:eastAsia="仿宋_GB2312"/>
                <w:color w:val="000000"/>
              </w:rPr>
            </w:pPr>
          </w:p>
          <w:p>
            <w:pPr>
              <w:rPr>
                <w:rFonts w:eastAsia="仿宋_GB2312"/>
                <w:color w:val="000000"/>
              </w:rPr>
            </w:pPr>
          </w:p>
          <w:p>
            <w:pPr>
              <w:rPr>
                <w:rFonts w:eastAsia="仿宋_GB2312"/>
                <w:color w:val="000000"/>
              </w:rPr>
            </w:pPr>
          </w:p>
          <w:p>
            <w:pPr>
              <w:rPr>
                <w:rFonts w:eastAsia="仿宋_GB2312"/>
                <w:color w:val="000000"/>
              </w:rPr>
            </w:pPr>
          </w:p>
          <w:p>
            <w:pPr>
              <w:rPr>
                <w:rFonts w:eastAsia="仿宋_GB2312"/>
                <w:color w:val="000000"/>
              </w:rPr>
            </w:pPr>
          </w:p>
          <w:p>
            <w:pPr>
              <w:jc w:val="center"/>
              <w:rPr>
                <w:rFonts w:eastAsia="仿宋_GB2312"/>
                <w:color w:val="000000"/>
              </w:rPr>
            </w:pPr>
          </w:p>
          <w:p>
            <w:pPr>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723" w:type="dxa"/>
            <w:gridSpan w:val="2"/>
            <w:vAlign w:val="center"/>
          </w:tcPr>
          <w:p>
            <w:pPr>
              <w:jc w:val="center"/>
              <w:rPr>
                <w:rFonts w:eastAsia="仿宋_GB2312"/>
                <w:color w:val="000000"/>
              </w:rPr>
            </w:pPr>
          </w:p>
          <w:p>
            <w:pPr>
              <w:jc w:val="center"/>
              <w:rPr>
                <w:rFonts w:eastAsia="仿宋_GB2312"/>
                <w:color w:val="000000"/>
              </w:rPr>
            </w:pPr>
          </w:p>
          <w:p>
            <w:pPr>
              <w:jc w:val="center"/>
              <w:rPr>
                <w:rFonts w:eastAsia="仿宋_GB2312"/>
                <w:color w:val="000000"/>
              </w:rPr>
            </w:pPr>
            <w:r>
              <w:rPr>
                <w:rFonts w:eastAsia="仿宋_GB2312"/>
                <w:color w:val="000000"/>
              </w:rPr>
              <w:t>工</w:t>
            </w:r>
          </w:p>
          <w:p>
            <w:pPr>
              <w:jc w:val="center"/>
              <w:rPr>
                <w:rFonts w:eastAsia="仿宋_GB2312"/>
                <w:color w:val="000000"/>
              </w:rPr>
            </w:pPr>
            <w:r>
              <w:rPr>
                <w:rFonts w:eastAsia="仿宋_GB2312"/>
                <w:color w:val="000000"/>
              </w:rPr>
              <w:t>作</w:t>
            </w:r>
          </w:p>
          <w:p>
            <w:pPr>
              <w:jc w:val="center"/>
              <w:rPr>
                <w:rFonts w:eastAsia="仿宋_GB2312"/>
                <w:color w:val="000000"/>
              </w:rPr>
            </w:pPr>
            <w:r>
              <w:rPr>
                <w:rFonts w:eastAsia="仿宋_GB2312"/>
                <w:color w:val="000000"/>
              </w:rPr>
              <w:t>经</w:t>
            </w:r>
          </w:p>
          <w:p>
            <w:pPr>
              <w:jc w:val="center"/>
              <w:rPr>
                <w:rFonts w:eastAsia="仿宋_GB2312"/>
                <w:color w:val="000000"/>
              </w:rPr>
            </w:pPr>
            <w:r>
              <w:rPr>
                <w:rFonts w:eastAsia="仿宋_GB2312"/>
                <w:color w:val="000000"/>
              </w:rPr>
              <w:t>历</w:t>
            </w:r>
          </w:p>
          <w:p>
            <w:pPr>
              <w:rPr>
                <w:rFonts w:eastAsia="仿宋_GB2312"/>
                <w:color w:val="000000"/>
              </w:rPr>
            </w:pPr>
          </w:p>
          <w:p>
            <w:pPr>
              <w:jc w:val="center"/>
              <w:rPr>
                <w:rFonts w:eastAsia="仿宋_GB2312"/>
                <w:color w:val="000000"/>
              </w:rPr>
            </w:pPr>
          </w:p>
        </w:tc>
        <w:tc>
          <w:tcPr>
            <w:tcW w:w="7198" w:type="dxa"/>
            <w:gridSpan w:val="7"/>
            <w:vAlign w:val="center"/>
          </w:tcPr>
          <w:p>
            <w:pPr>
              <w:rPr>
                <w:rFonts w:eastAsia="仿宋_GB2312"/>
                <w:color w:val="000000"/>
              </w:rPr>
            </w:pPr>
          </w:p>
          <w:p>
            <w:pPr>
              <w:rPr>
                <w:rFonts w:hint="default" w:eastAsia="仿宋_GB2312"/>
                <w:color w:val="000000"/>
                <w:lang w:val="en-US" w:eastAsia="zh-CN"/>
              </w:rPr>
            </w:pPr>
            <w:r>
              <w:rPr>
                <w:rFonts w:hint="eastAsia" w:eastAsia="仿宋_GB2312"/>
                <w:color w:val="000000"/>
                <w:lang w:val="en-US" w:eastAsia="zh-CN"/>
              </w:rPr>
              <w:t>提示：请突出“</w:t>
            </w:r>
            <w:r>
              <w:rPr>
                <w:rFonts w:hint="eastAsia" w:eastAsia="仿宋_GB2312"/>
                <w:color w:val="000000"/>
              </w:rPr>
              <w:t>主干课程讲授任务</w:t>
            </w:r>
            <w:r>
              <w:rPr>
                <w:rFonts w:hint="eastAsia" w:eastAsia="仿宋_GB2312"/>
                <w:color w:val="000000"/>
                <w:lang w:eastAsia="zh-CN"/>
              </w:rPr>
              <w:t>”，</w:t>
            </w:r>
            <w:r>
              <w:rPr>
                <w:rFonts w:hint="eastAsia" w:eastAsia="仿宋_GB2312"/>
                <w:color w:val="000000"/>
                <w:lang w:val="en-US" w:eastAsia="zh-CN"/>
              </w:rPr>
              <w:t>填写时请删除提示内容。</w:t>
            </w:r>
          </w:p>
          <w:p>
            <w:pPr>
              <w:rPr>
                <w:rFonts w:eastAsia="仿宋_GB2312"/>
                <w:color w:val="000000"/>
              </w:rPr>
            </w:pPr>
          </w:p>
          <w:p>
            <w:pPr>
              <w:rPr>
                <w:rFonts w:eastAsia="仿宋_GB2312"/>
                <w:color w:val="000000"/>
              </w:rPr>
            </w:pPr>
          </w:p>
          <w:p>
            <w:pPr>
              <w:rPr>
                <w:rFonts w:eastAsia="仿宋_GB2312"/>
                <w:color w:val="000000"/>
              </w:rPr>
            </w:pPr>
          </w:p>
          <w:p>
            <w:pPr>
              <w:rPr>
                <w:rFonts w:eastAsia="仿宋_GB2312"/>
                <w:color w:val="000000"/>
              </w:rPr>
            </w:pPr>
          </w:p>
          <w:p>
            <w:pPr>
              <w:rPr>
                <w:rFonts w:eastAsia="仿宋_GB2312"/>
                <w:color w:val="000000"/>
              </w:rPr>
            </w:pPr>
          </w:p>
          <w:p>
            <w:pPr>
              <w:rPr>
                <w:rFonts w:eastAsia="仿宋_GB2312"/>
                <w:color w:val="000000"/>
              </w:rPr>
            </w:pPr>
          </w:p>
          <w:p>
            <w:pPr>
              <w:rPr>
                <w:rFonts w:eastAsia="仿宋_GB2312"/>
                <w:color w:val="000000"/>
              </w:rPr>
            </w:pPr>
          </w:p>
          <w:p>
            <w:pP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723" w:type="dxa"/>
            <w:gridSpan w:val="2"/>
            <w:vAlign w:val="center"/>
          </w:tcPr>
          <w:p>
            <w:pPr>
              <w:jc w:val="center"/>
              <w:rPr>
                <w:rFonts w:eastAsia="仿宋_GB2312"/>
                <w:color w:val="000000"/>
              </w:rPr>
            </w:pPr>
          </w:p>
          <w:p>
            <w:pPr>
              <w:rPr>
                <w:rFonts w:eastAsia="仿宋_GB2312"/>
                <w:color w:val="000000"/>
              </w:rPr>
            </w:pPr>
          </w:p>
          <w:p>
            <w:pPr>
              <w:jc w:val="center"/>
              <w:rPr>
                <w:rFonts w:eastAsia="仿宋_GB2312"/>
                <w:color w:val="000000"/>
              </w:rPr>
            </w:pPr>
            <w:r>
              <w:rPr>
                <w:rFonts w:eastAsia="仿宋_GB2312"/>
                <w:color w:val="000000"/>
              </w:rPr>
              <w:t>所获</w:t>
            </w:r>
          </w:p>
          <w:p>
            <w:pPr>
              <w:jc w:val="center"/>
              <w:rPr>
                <w:rFonts w:eastAsia="仿宋_GB2312"/>
                <w:color w:val="000000"/>
              </w:rPr>
            </w:pPr>
            <w:r>
              <w:rPr>
                <w:rFonts w:eastAsia="仿宋_GB2312"/>
                <w:color w:val="000000"/>
              </w:rPr>
              <w:t>荣誉</w:t>
            </w:r>
          </w:p>
          <w:p>
            <w:pPr>
              <w:jc w:val="center"/>
              <w:rPr>
                <w:rFonts w:eastAsia="仿宋_GB2312"/>
                <w:color w:val="000000"/>
              </w:rPr>
            </w:pPr>
            <w:r>
              <w:rPr>
                <w:rFonts w:eastAsia="仿宋_GB2312"/>
                <w:color w:val="000000"/>
              </w:rPr>
              <w:t>及成</w:t>
            </w:r>
          </w:p>
          <w:p>
            <w:pPr>
              <w:jc w:val="center"/>
              <w:rPr>
                <w:rFonts w:eastAsia="仿宋_GB2312"/>
                <w:color w:val="000000"/>
              </w:rPr>
            </w:pPr>
            <w:r>
              <w:rPr>
                <w:rFonts w:eastAsia="仿宋_GB2312"/>
                <w:color w:val="000000"/>
              </w:rPr>
              <w:t>果情</w:t>
            </w:r>
          </w:p>
          <w:p>
            <w:pPr>
              <w:jc w:val="center"/>
              <w:rPr>
                <w:rFonts w:eastAsia="仿宋_GB2312"/>
                <w:color w:val="000000"/>
              </w:rPr>
            </w:pPr>
            <w:r>
              <w:rPr>
                <w:rFonts w:eastAsia="仿宋_GB2312"/>
                <w:color w:val="000000"/>
              </w:rPr>
              <w:t>况</w:t>
            </w:r>
          </w:p>
          <w:p>
            <w:pPr>
              <w:jc w:val="center"/>
              <w:rPr>
                <w:rFonts w:eastAsia="仿宋_GB2312"/>
                <w:color w:val="000000"/>
              </w:rPr>
            </w:pPr>
          </w:p>
          <w:p>
            <w:pPr>
              <w:jc w:val="center"/>
              <w:rPr>
                <w:rFonts w:eastAsia="仿宋_GB2312"/>
                <w:color w:val="000000"/>
              </w:rPr>
            </w:pPr>
          </w:p>
        </w:tc>
        <w:tc>
          <w:tcPr>
            <w:tcW w:w="7198" w:type="dxa"/>
            <w:gridSpan w:val="7"/>
            <w:vAlign w:val="center"/>
          </w:tcPr>
          <w:p>
            <w:pPr>
              <w:jc w:val="left"/>
              <w:rPr>
                <w:rFonts w:hint="default" w:eastAsia="仿宋_GB2312"/>
                <w:color w:val="000000"/>
                <w:lang w:val="en-US" w:eastAsia="zh-CN"/>
              </w:rPr>
            </w:pPr>
            <w:r>
              <w:rPr>
                <w:rFonts w:hint="eastAsia" w:eastAsia="仿宋_GB2312"/>
                <w:color w:val="000000"/>
                <w:lang w:val="en-US" w:eastAsia="zh-CN"/>
              </w:rPr>
              <w:t>提示：请突出“</w:t>
            </w:r>
            <w:r>
              <w:rPr>
                <w:rFonts w:hint="eastAsia" w:eastAsia="仿宋_GB2312"/>
                <w:color w:val="000000"/>
              </w:rPr>
              <w:t>独立主持或作为主要参与者负责过一次全过程的教学和科研课题研究并取得成绩</w:t>
            </w:r>
            <w:r>
              <w:rPr>
                <w:rFonts w:hint="eastAsia" w:eastAsia="仿宋_GB2312"/>
                <w:color w:val="000000"/>
                <w:lang w:eastAsia="zh-CN"/>
              </w:rPr>
              <w:t>”，</w:t>
            </w:r>
            <w:r>
              <w:rPr>
                <w:rFonts w:hint="eastAsia" w:eastAsia="仿宋_GB2312"/>
                <w:color w:val="000000"/>
                <w:lang w:val="en-US" w:eastAsia="zh-CN"/>
              </w:rPr>
              <w:t>填写时请删除提示内容。</w:t>
            </w:r>
          </w:p>
          <w:p>
            <w:pPr>
              <w:jc w:val="center"/>
              <w:rPr>
                <w:rFonts w:eastAsia="仿宋_GB2312"/>
                <w:color w:val="000000"/>
              </w:rPr>
            </w:pPr>
          </w:p>
          <w:p>
            <w:pPr>
              <w:jc w:val="center"/>
              <w:rPr>
                <w:rFonts w:eastAsia="仿宋_GB2312"/>
                <w:color w:val="000000"/>
              </w:rPr>
            </w:pPr>
          </w:p>
          <w:p>
            <w:pPr>
              <w:jc w:val="center"/>
              <w:rPr>
                <w:rFonts w:eastAsia="仿宋_GB2312"/>
                <w:color w:val="000000"/>
              </w:rPr>
            </w:pPr>
          </w:p>
          <w:p>
            <w:pPr>
              <w:jc w:val="center"/>
              <w:rPr>
                <w:rFonts w:eastAsia="仿宋_GB2312"/>
                <w:color w:val="000000"/>
              </w:rPr>
            </w:pPr>
          </w:p>
          <w:p>
            <w:pPr>
              <w:jc w:val="center"/>
              <w:rPr>
                <w:rFonts w:eastAsia="仿宋_GB2312"/>
                <w:color w:val="000000"/>
              </w:rPr>
            </w:pPr>
          </w:p>
          <w:p>
            <w:pPr>
              <w:jc w:val="center"/>
              <w:rPr>
                <w:rFonts w:eastAsia="仿宋_GB2312"/>
                <w:color w:val="000000"/>
              </w:rPr>
            </w:pPr>
          </w:p>
          <w:p>
            <w:pPr>
              <w:jc w:val="center"/>
              <w:rPr>
                <w:rFonts w:eastAsia="仿宋_GB2312"/>
                <w:color w:val="000000"/>
              </w:rPr>
            </w:pPr>
          </w:p>
          <w:p>
            <w:pPr>
              <w:jc w:val="center"/>
              <w:rPr>
                <w:rFonts w:eastAsia="仿宋_GB2312"/>
                <w:color w:val="000000"/>
              </w:rPr>
            </w:pPr>
          </w:p>
          <w:p>
            <w:pPr>
              <w:jc w:val="center"/>
              <w:rPr>
                <w:rFonts w:eastAsia="仿宋_GB2312"/>
                <w:color w:val="000000"/>
              </w:rPr>
            </w:pPr>
          </w:p>
          <w:p>
            <w:pPr>
              <w:jc w:val="center"/>
              <w:rPr>
                <w:rFonts w:eastAsia="仿宋_GB2312"/>
                <w:color w:val="000000"/>
              </w:rPr>
            </w:pPr>
          </w:p>
          <w:p>
            <w:pPr>
              <w:jc w:val="center"/>
              <w:rPr>
                <w:rFonts w:eastAsia="仿宋_GB2312"/>
                <w:color w:val="000000"/>
              </w:rPr>
            </w:pPr>
          </w:p>
          <w:p>
            <w:pPr>
              <w:jc w:val="center"/>
              <w:rPr>
                <w:rFonts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0" w:hRule="atLeast"/>
          <w:jc w:val="center"/>
        </w:trPr>
        <w:tc>
          <w:tcPr>
            <w:tcW w:w="1723" w:type="dxa"/>
            <w:gridSpan w:val="2"/>
            <w:vAlign w:val="center"/>
          </w:tcPr>
          <w:p>
            <w:pPr>
              <w:jc w:val="center"/>
              <w:rPr>
                <w:rFonts w:eastAsia="仿宋_GB2312"/>
                <w:color w:val="000000"/>
              </w:rPr>
            </w:pPr>
            <w:r>
              <w:rPr>
                <w:rFonts w:eastAsia="仿宋_GB2312"/>
                <w:color w:val="000000"/>
              </w:rPr>
              <w:t>交流</w:t>
            </w:r>
          </w:p>
          <w:p>
            <w:pPr>
              <w:jc w:val="center"/>
              <w:rPr>
                <w:rFonts w:eastAsia="仿宋_GB2312"/>
                <w:color w:val="000000"/>
              </w:rPr>
            </w:pPr>
            <w:r>
              <w:rPr>
                <w:rFonts w:eastAsia="仿宋_GB2312"/>
                <w:color w:val="000000"/>
              </w:rPr>
              <w:t>研修</w:t>
            </w:r>
          </w:p>
          <w:p>
            <w:pPr>
              <w:jc w:val="center"/>
              <w:rPr>
                <w:rFonts w:eastAsia="仿宋_GB2312"/>
                <w:color w:val="000000"/>
              </w:rPr>
            </w:pPr>
            <w:r>
              <w:rPr>
                <w:rFonts w:eastAsia="仿宋_GB2312"/>
                <w:color w:val="000000"/>
              </w:rPr>
              <w:t>或访</w:t>
            </w:r>
          </w:p>
          <w:p>
            <w:pPr>
              <w:jc w:val="center"/>
              <w:rPr>
                <w:rFonts w:eastAsia="仿宋_GB2312"/>
                <w:color w:val="000000"/>
              </w:rPr>
            </w:pPr>
            <w:r>
              <w:rPr>
                <w:rFonts w:eastAsia="仿宋_GB2312"/>
                <w:color w:val="000000"/>
              </w:rPr>
              <w:t>学设</w:t>
            </w:r>
          </w:p>
          <w:p>
            <w:pPr>
              <w:jc w:val="center"/>
              <w:rPr>
                <w:rFonts w:eastAsia="仿宋_GB2312"/>
                <w:color w:val="000000"/>
              </w:rPr>
            </w:pPr>
            <w:r>
              <w:rPr>
                <w:rFonts w:eastAsia="仿宋_GB2312"/>
                <w:color w:val="000000"/>
              </w:rPr>
              <w:t>想及</w:t>
            </w:r>
          </w:p>
          <w:p>
            <w:pPr>
              <w:jc w:val="center"/>
              <w:rPr>
                <w:rFonts w:eastAsia="仿宋_GB2312"/>
                <w:color w:val="000000"/>
              </w:rPr>
            </w:pPr>
            <w:r>
              <w:rPr>
                <w:rFonts w:eastAsia="仿宋_GB2312"/>
                <w:color w:val="000000"/>
              </w:rPr>
              <w:t>期望</w:t>
            </w:r>
          </w:p>
        </w:tc>
        <w:tc>
          <w:tcPr>
            <w:tcW w:w="7198" w:type="dxa"/>
            <w:gridSpan w:val="7"/>
          </w:tcPr>
          <w:p>
            <w:pPr>
              <w:rPr>
                <w:rFonts w:eastAsia="仿宋_GB2312"/>
                <w:color w:val="000000"/>
              </w:rPr>
            </w:pPr>
          </w:p>
          <w:p>
            <w:pPr>
              <w:rPr>
                <w:rFonts w:eastAsia="仿宋_GB2312"/>
                <w:color w:val="000000"/>
              </w:rPr>
            </w:pPr>
          </w:p>
          <w:p>
            <w:pPr>
              <w:rPr>
                <w:rFonts w:eastAsia="仿宋_GB2312"/>
                <w:color w:val="000000"/>
              </w:rPr>
            </w:pPr>
          </w:p>
          <w:p>
            <w:pPr>
              <w:rPr>
                <w:rFonts w:eastAsia="仿宋_GB2312"/>
                <w:color w:val="000000"/>
              </w:rPr>
            </w:pPr>
          </w:p>
          <w:p>
            <w:pPr>
              <w:rPr>
                <w:rFonts w:eastAsia="仿宋_GB2312"/>
                <w:color w:val="000000"/>
              </w:rPr>
            </w:pPr>
          </w:p>
          <w:p>
            <w:pPr>
              <w:rPr>
                <w:rFonts w:eastAsia="仿宋_GB2312"/>
                <w:color w:val="000000"/>
              </w:rPr>
            </w:pPr>
          </w:p>
          <w:p>
            <w:pPr>
              <w:rPr>
                <w:rFonts w:eastAsia="仿宋_GB2312"/>
                <w:color w:val="000000"/>
              </w:rPr>
            </w:pPr>
          </w:p>
          <w:p>
            <w:pPr>
              <w:rPr>
                <w:rFonts w:eastAsia="仿宋_GB2312"/>
                <w:color w:val="000000"/>
              </w:rPr>
            </w:pPr>
          </w:p>
          <w:p>
            <w:pPr>
              <w:rPr>
                <w:rFonts w:eastAsia="仿宋_GB2312"/>
                <w:color w:val="000000"/>
              </w:rPr>
            </w:pPr>
          </w:p>
          <w:p>
            <w:pPr>
              <w:rPr>
                <w:rFonts w:eastAsia="仿宋_GB2312"/>
                <w:color w:val="000000"/>
              </w:rPr>
            </w:pPr>
          </w:p>
          <w:p>
            <w:pPr>
              <w:rPr>
                <w:rFonts w:eastAsia="仿宋_GB2312"/>
                <w:color w:val="000000"/>
              </w:rPr>
            </w:pPr>
          </w:p>
          <w:p>
            <w:pPr>
              <w:rPr>
                <w:rFonts w:eastAsia="仿宋_GB2312"/>
                <w:color w:val="000000"/>
              </w:rPr>
            </w:pPr>
          </w:p>
          <w:p>
            <w:pPr>
              <w:rPr>
                <w:rFonts w:eastAsia="仿宋_GB2312"/>
                <w:color w:val="000000"/>
              </w:rPr>
            </w:pPr>
          </w:p>
          <w:p>
            <w:pPr>
              <w:rPr>
                <w:rFonts w:eastAsia="仿宋_GB2312"/>
                <w:color w:val="000000"/>
              </w:rPr>
            </w:pPr>
          </w:p>
          <w:p>
            <w:pPr>
              <w:rPr>
                <w:rFonts w:eastAsia="仿宋_GB2312"/>
                <w:color w:val="000000"/>
              </w:rPr>
            </w:pPr>
          </w:p>
          <w:p>
            <w:pPr>
              <w:rPr>
                <w:rFonts w:eastAsia="仿宋_GB2312"/>
                <w:color w:val="000000"/>
              </w:rPr>
            </w:pPr>
          </w:p>
          <w:p>
            <w:pPr>
              <w:rPr>
                <w:rFonts w:eastAsia="仿宋_GB2312"/>
                <w:color w:val="000000"/>
              </w:rPr>
            </w:pPr>
          </w:p>
          <w:p>
            <w:pPr>
              <w:rPr>
                <w:rFonts w:eastAsia="仿宋_GB2312"/>
                <w:color w:val="000000"/>
              </w:rPr>
            </w:pPr>
          </w:p>
          <w:p>
            <w:pPr>
              <w:rPr>
                <w:rFonts w:eastAsia="仿宋_GB2312"/>
                <w:color w:val="000000"/>
              </w:rPr>
            </w:pPr>
          </w:p>
          <w:p>
            <w:pPr>
              <w:rPr>
                <w:rFonts w:eastAsia="仿宋_GB2312"/>
                <w:color w:val="000000"/>
              </w:rPr>
            </w:pPr>
          </w:p>
          <w:p>
            <w:pPr>
              <w:rPr>
                <w:rFonts w:eastAsia="仿宋_GB2312"/>
                <w:color w:val="000000"/>
              </w:rPr>
            </w:pPr>
          </w:p>
          <w:p>
            <w:pPr>
              <w:rPr>
                <w:rFonts w:eastAsia="仿宋_GB2312"/>
                <w:color w:val="000000"/>
              </w:rPr>
            </w:pPr>
          </w:p>
          <w:p>
            <w:pPr>
              <w:rPr>
                <w:rFonts w:eastAsia="仿宋_GB2312"/>
                <w:color w:val="000000"/>
              </w:rPr>
            </w:pPr>
          </w:p>
          <w:p>
            <w:pPr>
              <w:rPr>
                <w:rFonts w:eastAsia="仿宋_GB2312"/>
                <w:color w:val="000000"/>
              </w:rPr>
            </w:pPr>
          </w:p>
          <w:p>
            <w:pPr>
              <w:rPr>
                <w:rFonts w:eastAsia="仿宋_GB2312"/>
                <w:color w:val="000000"/>
              </w:rPr>
            </w:pPr>
          </w:p>
          <w:p>
            <w:pPr>
              <w:rPr>
                <w:rFonts w:eastAsia="仿宋_GB2312"/>
                <w:color w:val="000000"/>
              </w:rPr>
            </w:pPr>
          </w:p>
          <w:p>
            <w:pPr>
              <w:rPr>
                <w:rFonts w:eastAsia="仿宋_GB2312"/>
                <w:color w:val="000000"/>
              </w:rPr>
            </w:pPr>
          </w:p>
          <w:p>
            <w:pPr>
              <w:rPr>
                <w:rFonts w:eastAsia="仿宋_GB2312"/>
                <w:color w:val="000000"/>
              </w:rPr>
            </w:pPr>
          </w:p>
        </w:tc>
      </w:tr>
    </w:tbl>
    <w:p>
      <w:pPr>
        <w:rPr>
          <w:color w:val="000000"/>
        </w:rPr>
      </w:pPr>
    </w:p>
    <w:p/>
    <w:sectPr>
      <w:footerReference r:id="rId3" w:type="default"/>
      <w:footerReference r:id="rId4" w:type="even"/>
      <w:pgSz w:w="11907" w:h="16839"/>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9968" w:y="-36"/>
      <w:ind w:right="360" w:firstLine="360"/>
      <w:rPr>
        <w:rStyle w:val="7"/>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79705" cy="292735"/>
              <wp:effectExtent l="0" t="0" r="0" b="0"/>
              <wp:wrapNone/>
              <wp:docPr id="165138511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79705" cy="292735"/>
                      </a:xfrm>
                      <a:prstGeom prst="rect">
                        <a:avLst/>
                      </a:prstGeom>
                      <a:noFill/>
                      <a:ln>
                        <a:noFill/>
                      </a:ln>
                    </wps:spPr>
                    <wps:txbx>
                      <w:txbxContent>
                        <w:p>
                          <w:pPr>
                            <w:pStyle w:val="3"/>
                            <w:rPr>
                              <w:rStyle w:val="7"/>
                            </w:rPr>
                          </w:pPr>
                          <w:r>
                            <w:fldChar w:fldCharType="begin"/>
                          </w:r>
                          <w:r>
                            <w:rPr>
                              <w:rStyle w:val="7"/>
                            </w:rPr>
                            <w:instrText xml:space="preserve">PAGE  </w:instrText>
                          </w:r>
                          <w:r>
                            <w:fldChar w:fldCharType="separate"/>
                          </w:r>
                          <w:r>
                            <w:rPr>
                              <w:rStyle w:val="7"/>
                            </w:rPr>
                            <w:t>7</w:t>
                          </w:r>
                          <w:r>
                            <w:fldChar w:fldCharType="end"/>
                          </w:r>
                        </w:p>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23.05pt;width:14.15pt;mso-position-horizontal:outside;mso-position-horizontal-relative:margin;mso-wrap-style:none;z-index:251659264;mso-width-relative:page;mso-height-relative:page;" filled="f" stroked="f" coordsize="21600,21600" o:gfxdata="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rSus3tEAAAADAQAADwAAAAAAAAABACAAAAAi&#10;AAAAZHJzL2Rvd25yZXYueG1sUEsBAhQAFAAAAAgAh07iQGuIM5wRAgAACwQAAA4AAAAAAAAAAQAg&#10;AAAAIAEAAGRycy9lMm9Eb2MueG1sUEsFBgAAAAAGAAYAWQEAAKMFAAAAAA==&#10;">
              <v:fill on="f" focussize="0,0"/>
              <v:stroke on="f"/>
              <v:imagedata o:title=""/>
              <o:lock v:ext="edit" aspectratio="f"/>
              <v:textbox inset="0mm,0mm,0mm,0mm" style="mso-fit-shape-to-text:t;">
                <w:txbxContent>
                  <w:p>
                    <w:pPr>
                      <w:pStyle w:val="3"/>
                      <w:rPr>
                        <w:rStyle w:val="7"/>
                      </w:rPr>
                    </w:pPr>
                    <w:r>
                      <w:fldChar w:fldCharType="begin"/>
                    </w:r>
                    <w:r>
                      <w:rPr>
                        <w:rStyle w:val="7"/>
                      </w:rPr>
                      <w:instrText xml:space="preserve">PAGE  </w:instrText>
                    </w:r>
                    <w:r>
                      <w:fldChar w:fldCharType="separate"/>
                    </w:r>
                    <w:r>
                      <w:rPr>
                        <w:rStyle w:val="7"/>
                      </w:rPr>
                      <w:t>7</w:t>
                    </w:r>
                    <w:r>
                      <w:fldChar w:fldCharType="end"/>
                    </w:r>
                  </w:p>
                  <w:p/>
                </w:txbxContent>
              </v:textbox>
            </v:shape>
          </w:pict>
        </mc:Fallback>
      </mc:AlternateContent>
    </w:r>
  </w:p>
  <w:p>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45135" cy="384175"/>
              <wp:effectExtent l="0" t="0" r="0" b="0"/>
              <wp:wrapNone/>
              <wp:docPr id="201187946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445135" cy="384175"/>
                      </a:xfrm>
                      <a:prstGeom prst="rect">
                        <a:avLst/>
                      </a:prstGeom>
                      <a:noFill/>
                      <a:ln>
                        <a:noFill/>
                      </a:ln>
                    </wps:spPr>
                    <wps:txbx>
                      <w:txbxContent>
                        <w:p>
                          <w:r>
                            <w:rPr>
                              <w:rFonts w:hint="eastAsia" w:ascii="宋体" w:hAnsi="宋体" w:cs="宋体"/>
                              <w:sz w:val="28"/>
                              <w:szCs w:val="28"/>
                            </w:rPr>
                            <w:fldChar w:fldCharType="begin"/>
                          </w:r>
                          <w:r>
                            <w:rPr>
                              <w:rFonts w:hint="eastAsia" w:ascii="宋体" w:hAnsi="宋体" w:cs="宋体"/>
                              <w:sz w:val="28"/>
                              <w:szCs w:val="28"/>
                            </w:rPr>
                            <w:instrText xml:space="preserve">PAGE  </w:instrText>
                          </w:r>
                          <w:r>
                            <w:rPr>
                              <w:rFonts w:hint="eastAsia" w:ascii="宋体" w:hAnsi="宋体" w:cs="宋体"/>
                              <w:sz w:val="28"/>
                              <w:szCs w:val="28"/>
                            </w:rPr>
                            <w:fldChar w:fldCharType="separate"/>
                          </w:r>
                          <w:r>
                            <w:rPr>
                              <w:rFonts w:hint="eastAsia" w:ascii="宋体" w:hAnsi="宋体" w:cs="宋体"/>
                              <w:sz w:val="28"/>
                              <w:szCs w:val="28"/>
                            </w:rPr>
                            <w:t>8</w:t>
                          </w:r>
                          <w:r>
                            <w:rPr>
                              <w:rFonts w:hint="eastAsia" w:ascii="宋体" w:hAnsi="宋体" w:cs="宋体"/>
                              <w:sz w:val="28"/>
                              <w:szCs w:val="28"/>
                            </w:rPr>
                            <w:fldChar w:fldCharType="end"/>
                          </w:r>
                        </w:p>
                        <w:p/>
                      </w:txbxContent>
                    </wps:txbx>
                    <wps:bodyPr rot="0" vert="horz" wrap="none" lIns="0" tIns="0" rIns="0" bIns="0" anchor="t" anchorCtr="0" upright="1">
                      <a:spAutoFit/>
                    </wps:bodyPr>
                  </wps:wsp>
                </a:graphicData>
              </a:graphic>
            </wp:anchor>
          </w:drawing>
        </mc:Choice>
        <mc:Fallback>
          <w:pict>
            <v:shape id="文本框 2" o:spid="_x0000_s1026" o:spt="202" type="#_x0000_t202" style="position:absolute;left:0pt;margin-top:0pt;height:30.25pt;width:35.05pt;mso-position-horizontal:outside;mso-position-horizontal-relative:margin;mso-wrap-style:none;z-index:251660288;mso-width-relative:page;mso-height-relative:page;" filled="f" stroked="f" coordsize="21600,21600" o:gfxdata="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B43/2z0QAAAAMBAAAPAAAAAAAAAAEAIAAA&#10;ACIAAABkcnMvZG93bnJldi54bWxQSwECFAAUAAAACACHTuJAaYbNkRMCAAALBAAADgAAAAAAAAAB&#10;ACAAAAAgAQAAZHJzL2Uyb0RvYy54bWxQSwUGAAAAAAYABgBZAQAApQUAAAAA&#10;">
              <v:fill on="f" focussize="0,0"/>
              <v:stroke on="f"/>
              <v:imagedata o:title=""/>
              <o:lock v:ext="edit" aspectratio="f"/>
              <v:textbox inset="0mm,0mm,0mm,0mm" style="mso-fit-shape-to-text:t;">
                <w:txbxContent>
                  <w:p>
                    <w:r>
                      <w:rPr>
                        <w:rFonts w:hint="eastAsia" w:ascii="宋体" w:hAnsi="宋体" w:cs="宋体"/>
                        <w:sz w:val="28"/>
                        <w:szCs w:val="28"/>
                      </w:rPr>
                      <w:fldChar w:fldCharType="begin"/>
                    </w:r>
                    <w:r>
                      <w:rPr>
                        <w:rFonts w:hint="eastAsia" w:ascii="宋体" w:hAnsi="宋体" w:cs="宋体"/>
                        <w:sz w:val="28"/>
                        <w:szCs w:val="28"/>
                      </w:rPr>
                      <w:instrText xml:space="preserve">PAGE  </w:instrText>
                    </w:r>
                    <w:r>
                      <w:rPr>
                        <w:rFonts w:hint="eastAsia" w:ascii="宋体" w:hAnsi="宋体" w:cs="宋体"/>
                        <w:sz w:val="28"/>
                        <w:szCs w:val="28"/>
                      </w:rPr>
                      <w:fldChar w:fldCharType="separate"/>
                    </w:r>
                    <w:r>
                      <w:rPr>
                        <w:rFonts w:hint="eastAsia" w:ascii="宋体" w:hAnsi="宋体" w:cs="宋体"/>
                        <w:sz w:val="28"/>
                        <w:szCs w:val="28"/>
                      </w:rPr>
                      <w:t>8</w:t>
                    </w:r>
                    <w:r>
                      <w:rPr>
                        <w:rFonts w:hint="eastAsia" w:ascii="宋体" w:hAnsi="宋体" w:cs="宋体"/>
                        <w:sz w:val="28"/>
                        <w:szCs w:val="28"/>
                      </w:rPr>
                      <w:fldChar w:fldCharType="end"/>
                    </w:r>
                  </w:p>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g3MTM2ZTU3OTcwODk2NTViMzE4NmRmNGRjODliN2EifQ=="/>
  </w:docVars>
  <w:rsids>
    <w:rsidRoot w:val="00AC2785"/>
    <w:rsid w:val="00A71572"/>
    <w:rsid w:val="00AA0ACC"/>
    <w:rsid w:val="00AC2785"/>
    <w:rsid w:val="00DF5004"/>
    <w:rsid w:val="266D083C"/>
    <w:rsid w:val="3E593C39"/>
    <w:rsid w:val="4BE6412E"/>
    <w:rsid w:val="5A1E5836"/>
    <w:rsid w:val="7398621C"/>
    <w:rsid w:val="7EF01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link w:val="1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unhideWhenUsed/>
    <w:qFormat/>
    <w:uiPriority w:val="99"/>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标题 2 字符"/>
    <w:basedOn w:val="6"/>
    <w:link w:val="2"/>
    <w:semiHidden/>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253</Words>
  <Characters>253</Characters>
  <Lines>2</Lines>
  <Paragraphs>1</Paragraphs>
  <TotalTime>1</TotalTime>
  <ScaleCrop>false</ScaleCrop>
  <LinksUpToDate>false</LinksUpToDate>
  <CharactersWithSpaces>283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2023-07-24T08:54:00Z</dcterms:created>
  <dc:creator>文婷 李</dc:creator>
  <cp:lastModifiedBy>火星蜗牛</cp:lastModifiedBy>
  <dcterms:modified xsi:type="dcterms:W3CDTF">2023-07-25T04:25:12Z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FE58C869C6CA44E4A2A018DBA789588B_12</vt:lpwstr>
  </property>
</Properties>
</file>